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9B2" w:rsidRPr="005C34B1" w:rsidRDefault="003249B2" w:rsidP="003249B2">
      <w:pPr>
        <w:ind w:left="-567" w:right="-458"/>
        <w:jc w:val="both"/>
        <w:rPr>
          <w:caps/>
          <w:spacing w:val="-10"/>
          <w:sz w:val="28"/>
          <w:szCs w:val="28"/>
        </w:rPr>
      </w:pPr>
      <w:r w:rsidRPr="005C34B1">
        <w:rPr>
          <w:sz w:val="28"/>
          <w:szCs w:val="28"/>
        </w:rPr>
        <w:t xml:space="preserve">МИНИСТЕРСТВО ОБРАЗОВАНИЯ И НАУКИ РЕСПУБЛИКИ КАЗАХСТАН </w:t>
      </w:r>
    </w:p>
    <w:tbl>
      <w:tblPr>
        <w:tblpPr w:leftFromText="180" w:rightFromText="180" w:vertAnchor="text" w:horzAnchor="page" w:tblpX="1593" w:tblpY="468"/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3249B2" w:rsidRPr="00471F67" w:rsidTr="00E009F8">
        <w:trPr>
          <w:trHeight w:val="1620"/>
        </w:trPr>
        <w:tc>
          <w:tcPr>
            <w:tcW w:w="3794" w:type="dxa"/>
          </w:tcPr>
          <w:p w:rsidR="003249B2" w:rsidRPr="00C4132E" w:rsidRDefault="003249B2" w:rsidP="00E009F8">
            <w:pPr>
              <w:rPr>
                <w:sz w:val="28"/>
                <w:szCs w:val="28"/>
              </w:rPr>
            </w:pPr>
            <w:r w:rsidRPr="00C4132E">
              <w:rPr>
                <w:caps/>
                <w:sz w:val="28"/>
                <w:szCs w:val="28"/>
              </w:rPr>
              <w:t>РГП «</w:t>
            </w:r>
            <w:proofErr w:type="spellStart"/>
            <w:r w:rsidRPr="00C4132E">
              <w:rPr>
                <w:caps/>
                <w:sz w:val="28"/>
                <w:szCs w:val="28"/>
              </w:rPr>
              <w:t>К</w:t>
            </w:r>
            <w:r w:rsidRPr="00C4132E">
              <w:rPr>
                <w:sz w:val="28"/>
                <w:szCs w:val="28"/>
              </w:rPr>
              <w:t>останайский</w:t>
            </w:r>
            <w:proofErr w:type="spellEnd"/>
          </w:p>
          <w:p w:rsidR="003249B2" w:rsidRPr="00C4132E" w:rsidRDefault="003249B2" w:rsidP="00E009F8">
            <w:pPr>
              <w:rPr>
                <w:sz w:val="28"/>
                <w:szCs w:val="28"/>
              </w:rPr>
            </w:pPr>
            <w:r w:rsidRPr="00C4132E">
              <w:rPr>
                <w:sz w:val="28"/>
                <w:szCs w:val="28"/>
              </w:rPr>
              <w:t xml:space="preserve">государственный </w:t>
            </w:r>
          </w:p>
          <w:p w:rsidR="003249B2" w:rsidRPr="00C4132E" w:rsidRDefault="003249B2" w:rsidP="00E009F8">
            <w:pPr>
              <w:rPr>
                <w:caps/>
                <w:sz w:val="28"/>
                <w:szCs w:val="28"/>
              </w:rPr>
            </w:pPr>
            <w:r w:rsidRPr="00C4132E">
              <w:rPr>
                <w:sz w:val="28"/>
                <w:szCs w:val="28"/>
              </w:rPr>
              <w:t>университет</w:t>
            </w:r>
          </w:p>
          <w:p w:rsidR="003249B2" w:rsidRPr="00C4132E" w:rsidRDefault="003249B2" w:rsidP="00E009F8">
            <w:pPr>
              <w:rPr>
                <w:sz w:val="28"/>
                <w:szCs w:val="28"/>
                <w:lang w:val="kk-KZ"/>
              </w:rPr>
            </w:pPr>
            <w:r w:rsidRPr="00C4132E">
              <w:rPr>
                <w:sz w:val="28"/>
                <w:szCs w:val="28"/>
                <w:lang w:val="kk-KZ"/>
              </w:rPr>
              <w:t>имени</w:t>
            </w:r>
            <w:r w:rsidRPr="00C4132E">
              <w:rPr>
                <w:caps/>
                <w:sz w:val="28"/>
                <w:szCs w:val="28"/>
              </w:rPr>
              <w:t xml:space="preserve"> А. Б</w:t>
            </w:r>
            <w:r w:rsidRPr="00C4132E">
              <w:rPr>
                <w:sz w:val="28"/>
                <w:szCs w:val="28"/>
              </w:rPr>
              <w:t>айтурсынова»</w:t>
            </w:r>
          </w:p>
          <w:p w:rsidR="003249B2" w:rsidRPr="00C4132E" w:rsidRDefault="003249B2" w:rsidP="00E009F8">
            <w:pPr>
              <w:rPr>
                <w:sz w:val="28"/>
                <w:szCs w:val="28"/>
              </w:rPr>
            </w:pPr>
            <w:r w:rsidRPr="00C4132E">
              <w:rPr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3249B2" w:rsidRPr="00471F67" w:rsidRDefault="003249B2" w:rsidP="00E009F8">
            <w:pPr>
              <w:jc w:val="center"/>
            </w:pPr>
          </w:p>
        </w:tc>
        <w:tc>
          <w:tcPr>
            <w:tcW w:w="4140" w:type="dxa"/>
          </w:tcPr>
          <w:p w:rsidR="003249B2" w:rsidRPr="00E441CF" w:rsidRDefault="003249B2" w:rsidP="00E009F8">
            <w:pPr>
              <w:rPr>
                <w:sz w:val="28"/>
                <w:szCs w:val="28"/>
              </w:rPr>
            </w:pPr>
            <w:r w:rsidRPr="00E441CF">
              <w:rPr>
                <w:sz w:val="28"/>
                <w:szCs w:val="28"/>
              </w:rPr>
              <w:t>Утверждаю</w:t>
            </w:r>
          </w:p>
          <w:p w:rsidR="003249B2" w:rsidRDefault="003249B2" w:rsidP="00E009F8">
            <w:pPr>
              <w:rPr>
                <w:sz w:val="28"/>
                <w:szCs w:val="28"/>
              </w:rPr>
            </w:pPr>
          </w:p>
          <w:p w:rsidR="003249B2" w:rsidRPr="00E61361" w:rsidRDefault="003249B2" w:rsidP="00E009F8">
            <w:pPr>
              <w:rPr>
                <w:sz w:val="28"/>
                <w:szCs w:val="28"/>
              </w:rPr>
            </w:pPr>
            <w:r w:rsidRPr="00E61361">
              <w:rPr>
                <w:sz w:val="28"/>
                <w:szCs w:val="28"/>
              </w:rPr>
              <w:t xml:space="preserve">Проректор по учебной работе </w:t>
            </w:r>
            <w:r>
              <w:rPr>
                <w:sz w:val="28"/>
                <w:szCs w:val="28"/>
              </w:rPr>
              <w:t>и воспитательной работе</w:t>
            </w:r>
          </w:p>
          <w:p w:rsidR="003249B2" w:rsidRDefault="003249B2" w:rsidP="00E009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proofErr w:type="spellStart"/>
            <w:r>
              <w:rPr>
                <w:sz w:val="28"/>
                <w:szCs w:val="28"/>
              </w:rPr>
              <w:t>А.Абсадыков</w:t>
            </w:r>
            <w:proofErr w:type="spellEnd"/>
          </w:p>
          <w:p w:rsidR="003249B2" w:rsidRPr="00E61361" w:rsidRDefault="00981A5D" w:rsidP="00E009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_____._________2017 </w:t>
            </w:r>
            <w:r w:rsidR="003249B2">
              <w:rPr>
                <w:sz w:val="28"/>
                <w:szCs w:val="28"/>
              </w:rPr>
              <w:t>г.</w:t>
            </w:r>
          </w:p>
          <w:p w:rsidR="003249B2" w:rsidRPr="00471F67" w:rsidRDefault="003249B2" w:rsidP="00E009F8"/>
        </w:tc>
      </w:tr>
    </w:tbl>
    <w:p w:rsidR="003249B2" w:rsidRPr="00471F67" w:rsidRDefault="003249B2" w:rsidP="003249B2">
      <w:pPr>
        <w:ind w:firstLine="567"/>
        <w:jc w:val="center"/>
        <w:rPr>
          <w:sz w:val="28"/>
        </w:rPr>
      </w:pPr>
    </w:p>
    <w:p w:rsidR="003249B2" w:rsidRDefault="003249B2" w:rsidP="003249B2">
      <w:pPr>
        <w:pStyle w:val="2"/>
        <w:jc w:val="center"/>
        <w:rPr>
          <w:rFonts w:ascii="Times New Roman" w:hAnsi="Times New Roman"/>
          <w:i w:val="0"/>
          <w:caps/>
          <w:color w:val="000000"/>
          <w:lang w:val="kk-KZ"/>
        </w:rPr>
      </w:pPr>
    </w:p>
    <w:p w:rsidR="003249B2" w:rsidRPr="00DD2657" w:rsidRDefault="003249B2" w:rsidP="003249B2">
      <w:pPr>
        <w:pStyle w:val="4"/>
        <w:jc w:val="center"/>
        <w:rPr>
          <w:b w:val="0"/>
        </w:rPr>
      </w:pPr>
      <w:r w:rsidRPr="00DD2657">
        <w:rPr>
          <w:b w:val="0"/>
        </w:rPr>
        <w:t>Кафедра ветеринарной медицины</w:t>
      </w:r>
    </w:p>
    <w:p w:rsidR="003249B2" w:rsidRDefault="003249B2" w:rsidP="003249B2">
      <w:pPr>
        <w:rPr>
          <w:lang w:val="kk-KZ"/>
        </w:rPr>
      </w:pPr>
    </w:p>
    <w:p w:rsidR="003249B2" w:rsidRDefault="003249B2" w:rsidP="003249B2">
      <w:pPr>
        <w:rPr>
          <w:lang w:val="kk-KZ"/>
        </w:rPr>
      </w:pPr>
    </w:p>
    <w:p w:rsidR="003249B2" w:rsidRPr="0066141E" w:rsidRDefault="003249B2" w:rsidP="003249B2">
      <w:pPr>
        <w:rPr>
          <w:lang w:val="kk-KZ"/>
        </w:rPr>
      </w:pPr>
    </w:p>
    <w:p w:rsidR="003249B2" w:rsidRDefault="003249B2" w:rsidP="003249B2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3249B2" w:rsidRPr="00686157" w:rsidRDefault="003249B2" w:rsidP="003249B2">
      <w:pPr>
        <w:jc w:val="center"/>
        <w:rPr>
          <w:sz w:val="36"/>
          <w:szCs w:val="36"/>
        </w:rPr>
      </w:pPr>
      <w:r w:rsidRPr="00686157">
        <w:rPr>
          <w:b/>
          <w:sz w:val="36"/>
          <w:szCs w:val="36"/>
        </w:rPr>
        <w:t>(</w:t>
      </w:r>
      <w:proofErr w:type="spellStart"/>
      <w:r w:rsidRPr="00686157">
        <w:rPr>
          <w:b/>
          <w:sz w:val="36"/>
          <w:szCs w:val="36"/>
        </w:rPr>
        <w:t>Syllabus</w:t>
      </w:r>
      <w:proofErr w:type="spellEnd"/>
      <w:r w:rsidRPr="00686157">
        <w:rPr>
          <w:b/>
          <w:sz w:val="36"/>
          <w:szCs w:val="36"/>
        </w:rPr>
        <w:t>)</w:t>
      </w:r>
    </w:p>
    <w:p w:rsidR="003249B2" w:rsidRPr="00686157" w:rsidRDefault="003249B2" w:rsidP="003249B2"/>
    <w:p w:rsidR="003249B2" w:rsidRDefault="003249B2" w:rsidP="003249B2">
      <w:pPr>
        <w:pStyle w:val="1"/>
        <w:spacing w:line="360" w:lineRule="auto"/>
        <w:ind w:left="1800"/>
        <w:rPr>
          <w:szCs w:val="28"/>
        </w:rPr>
      </w:pPr>
    </w:p>
    <w:p w:rsidR="003249B2" w:rsidRPr="00C37A64" w:rsidRDefault="003249B2" w:rsidP="003249B2">
      <w:pPr>
        <w:pStyle w:val="1"/>
        <w:spacing w:line="360" w:lineRule="auto"/>
        <w:ind w:left="709"/>
        <w:rPr>
          <w:szCs w:val="28"/>
          <w:lang w:val="ru-RU"/>
        </w:rPr>
      </w:pPr>
      <w:r w:rsidRPr="009538CE">
        <w:rPr>
          <w:szCs w:val="28"/>
        </w:rPr>
        <w:t xml:space="preserve">дисциплины     </w:t>
      </w:r>
      <w:r>
        <w:rPr>
          <w:szCs w:val="28"/>
        </w:rPr>
        <w:t xml:space="preserve">   Патология животных</w:t>
      </w:r>
      <w:r>
        <w:rPr>
          <w:szCs w:val="28"/>
          <w:lang w:val="ru-RU"/>
        </w:rPr>
        <w:t xml:space="preserve"> 3</w:t>
      </w:r>
    </w:p>
    <w:p w:rsidR="003249B2" w:rsidRPr="00250842" w:rsidRDefault="003249B2" w:rsidP="003249B2">
      <w:pPr>
        <w:pStyle w:val="1"/>
        <w:spacing w:line="360" w:lineRule="auto"/>
        <w:ind w:left="709"/>
        <w:rPr>
          <w:szCs w:val="28"/>
          <w:lang w:val="ru-RU"/>
        </w:rPr>
      </w:pPr>
      <w:r>
        <w:rPr>
          <w:szCs w:val="28"/>
        </w:rPr>
        <w:t>специальность     5В</w:t>
      </w:r>
      <w:r w:rsidRPr="008B2B39">
        <w:rPr>
          <w:szCs w:val="28"/>
        </w:rPr>
        <w:t>120</w:t>
      </w:r>
      <w:r>
        <w:rPr>
          <w:szCs w:val="28"/>
          <w:lang w:val="ru-RU"/>
        </w:rPr>
        <w:t>1</w:t>
      </w:r>
      <w:r w:rsidRPr="009538CE">
        <w:rPr>
          <w:szCs w:val="28"/>
        </w:rPr>
        <w:t>00</w:t>
      </w:r>
      <w:r>
        <w:rPr>
          <w:szCs w:val="28"/>
        </w:rPr>
        <w:t xml:space="preserve">- Ветеринарная </w:t>
      </w:r>
      <w:r>
        <w:rPr>
          <w:szCs w:val="28"/>
          <w:lang w:val="ru-RU"/>
        </w:rPr>
        <w:t>медицина</w:t>
      </w:r>
    </w:p>
    <w:p w:rsidR="003249B2" w:rsidRPr="008B2B39" w:rsidRDefault="00981A5D" w:rsidP="003249B2">
      <w:pPr>
        <w:ind w:left="709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всего кредитов </w:t>
      </w:r>
      <w:r>
        <w:rPr>
          <w:sz w:val="28"/>
          <w:szCs w:val="28"/>
          <w:lang w:val="x-none"/>
        </w:rPr>
        <w:tab/>
      </w:r>
      <w:r>
        <w:rPr>
          <w:sz w:val="28"/>
          <w:szCs w:val="28"/>
        </w:rPr>
        <w:t>2</w:t>
      </w:r>
      <w:r>
        <w:rPr>
          <w:sz w:val="28"/>
          <w:szCs w:val="28"/>
          <w:lang w:val="x-none"/>
        </w:rPr>
        <w:t xml:space="preserve"> KZ / </w:t>
      </w:r>
      <w:r>
        <w:rPr>
          <w:sz w:val="28"/>
          <w:szCs w:val="28"/>
        </w:rPr>
        <w:t>3</w:t>
      </w:r>
      <w:r w:rsidR="003249B2" w:rsidRPr="008B2B39">
        <w:rPr>
          <w:sz w:val="28"/>
          <w:szCs w:val="28"/>
          <w:lang w:val="x-none"/>
        </w:rPr>
        <w:t xml:space="preserve"> ECTS</w:t>
      </w:r>
      <w:r w:rsidR="003249B2" w:rsidRPr="008B2B39">
        <w:rPr>
          <w:sz w:val="28"/>
          <w:szCs w:val="28"/>
          <w:lang w:val="x-none"/>
        </w:rPr>
        <w:tab/>
      </w:r>
      <w:r w:rsidR="003249B2" w:rsidRPr="008B2B39">
        <w:rPr>
          <w:sz w:val="28"/>
          <w:szCs w:val="28"/>
          <w:lang w:val="x-none"/>
        </w:rPr>
        <w:tab/>
      </w:r>
      <w:r w:rsidR="003249B2" w:rsidRPr="008B2B39">
        <w:rPr>
          <w:sz w:val="28"/>
          <w:szCs w:val="28"/>
          <w:lang w:val="x-none"/>
        </w:rPr>
        <w:tab/>
      </w:r>
    </w:p>
    <w:p w:rsidR="003249B2" w:rsidRPr="008B2B39" w:rsidRDefault="003249B2" w:rsidP="003249B2">
      <w:pPr>
        <w:jc w:val="center"/>
        <w:rPr>
          <w:sz w:val="28"/>
          <w:szCs w:val="28"/>
          <w:lang w:val="x-none"/>
        </w:rPr>
      </w:pPr>
    </w:p>
    <w:p w:rsidR="003249B2" w:rsidRPr="008B2B39" w:rsidRDefault="003249B2" w:rsidP="003249B2">
      <w:pPr>
        <w:jc w:val="center"/>
        <w:rPr>
          <w:sz w:val="28"/>
          <w:szCs w:val="28"/>
          <w:lang w:val="x-none"/>
        </w:rPr>
      </w:pPr>
    </w:p>
    <w:p w:rsidR="003249B2" w:rsidRPr="009538CE" w:rsidRDefault="003249B2" w:rsidP="003249B2">
      <w:pPr>
        <w:jc w:val="center"/>
        <w:rPr>
          <w:sz w:val="28"/>
          <w:szCs w:val="28"/>
        </w:rPr>
      </w:pPr>
    </w:p>
    <w:p w:rsidR="003249B2" w:rsidRPr="009538CE" w:rsidRDefault="003249B2" w:rsidP="003249B2">
      <w:pPr>
        <w:jc w:val="center"/>
        <w:rPr>
          <w:sz w:val="28"/>
          <w:szCs w:val="28"/>
        </w:rPr>
      </w:pPr>
    </w:p>
    <w:p w:rsidR="003249B2" w:rsidRPr="009538CE" w:rsidRDefault="003249B2" w:rsidP="003249B2">
      <w:pPr>
        <w:jc w:val="center"/>
        <w:rPr>
          <w:sz w:val="28"/>
          <w:szCs w:val="28"/>
        </w:rPr>
      </w:pPr>
    </w:p>
    <w:p w:rsidR="003249B2" w:rsidRPr="009538CE" w:rsidRDefault="003249B2" w:rsidP="003249B2">
      <w:pPr>
        <w:rPr>
          <w:sz w:val="28"/>
          <w:szCs w:val="28"/>
        </w:rPr>
      </w:pPr>
    </w:p>
    <w:p w:rsidR="003249B2" w:rsidRPr="009538CE" w:rsidRDefault="003249B2" w:rsidP="003249B2">
      <w:pPr>
        <w:jc w:val="center"/>
        <w:rPr>
          <w:sz w:val="28"/>
          <w:szCs w:val="28"/>
        </w:rPr>
      </w:pPr>
    </w:p>
    <w:p w:rsidR="003249B2" w:rsidRPr="009538CE" w:rsidRDefault="003249B2" w:rsidP="003249B2">
      <w:pPr>
        <w:jc w:val="center"/>
        <w:rPr>
          <w:sz w:val="28"/>
          <w:szCs w:val="28"/>
        </w:rPr>
      </w:pPr>
    </w:p>
    <w:p w:rsidR="003249B2" w:rsidRPr="009538CE" w:rsidRDefault="003249B2" w:rsidP="003249B2">
      <w:pPr>
        <w:jc w:val="center"/>
        <w:rPr>
          <w:sz w:val="28"/>
          <w:szCs w:val="28"/>
        </w:rPr>
      </w:pPr>
    </w:p>
    <w:p w:rsidR="003249B2" w:rsidRDefault="003249B2" w:rsidP="003249B2">
      <w:pPr>
        <w:jc w:val="center"/>
        <w:rPr>
          <w:sz w:val="28"/>
          <w:szCs w:val="28"/>
        </w:rPr>
      </w:pPr>
    </w:p>
    <w:p w:rsidR="003249B2" w:rsidRDefault="003249B2" w:rsidP="003249B2">
      <w:pPr>
        <w:jc w:val="center"/>
        <w:rPr>
          <w:sz w:val="28"/>
          <w:szCs w:val="28"/>
        </w:rPr>
      </w:pPr>
    </w:p>
    <w:p w:rsidR="003249B2" w:rsidRDefault="003249B2" w:rsidP="003249B2">
      <w:pPr>
        <w:jc w:val="center"/>
        <w:rPr>
          <w:sz w:val="28"/>
          <w:szCs w:val="28"/>
        </w:rPr>
      </w:pPr>
    </w:p>
    <w:p w:rsidR="003249B2" w:rsidRDefault="003249B2" w:rsidP="003249B2">
      <w:pPr>
        <w:jc w:val="center"/>
        <w:rPr>
          <w:sz w:val="28"/>
          <w:szCs w:val="28"/>
        </w:rPr>
      </w:pPr>
    </w:p>
    <w:p w:rsidR="003249B2" w:rsidRDefault="003249B2" w:rsidP="003249B2">
      <w:pPr>
        <w:jc w:val="center"/>
        <w:rPr>
          <w:sz w:val="28"/>
          <w:szCs w:val="28"/>
        </w:rPr>
      </w:pPr>
    </w:p>
    <w:p w:rsidR="003249B2" w:rsidRDefault="003249B2" w:rsidP="003249B2">
      <w:pPr>
        <w:jc w:val="center"/>
        <w:rPr>
          <w:sz w:val="28"/>
          <w:szCs w:val="28"/>
        </w:rPr>
      </w:pPr>
    </w:p>
    <w:p w:rsidR="003249B2" w:rsidRPr="009538CE" w:rsidRDefault="003249B2" w:rsidP="003249B2">
      <w:pPr>
        <w:rPr>
          <w:sz w:val="28"/>
          <w:szCs w:val="28"/>
        </w:rPr>
      </w:pPr>
    </w:p>
    <w:p w:rsidR="003249B2" w:rsidRPr="003C3469" w:rsidRDefault="003249B2" w:rsidP="003249B2">
      <w:pPr>
        <w:pStyle w:val="1"/>
        <w:jc w:val="center"/>
        <w:rPr>
          <w:color w:val="000000"/>
        </w:rPr>
      </w:pPr>
      <w:proofErr w:type="spellStart"/>
      <w:r>
        <w:rPr>
          <w:szCs w:val="28"/>
        </w:rPr>
        <w:t>Костанай</w:t>
      </w:r>
      <w:proofErr w:type="spellEnd"/>
      <w:r>
        <w:rPr>
          <w:szCs w:val="28"/>
        </w:rPr>
        <w:t>, 201</w:t>
      </w:r>
      <w:r w:rsidR="00981A5D">
        <w:rPr>
          <w:szCs w:val="28"/>
          <w:lang w:val="ru-RU"/>
        </w:rPr>
        <w:t>7</w:t>
      </w:r>
      <w:r w:rsidRPr="009538CE">
        <w:rPr>
          <w:szCs w:val="28"/>
        </w:rPr>
        <w:br w:type="page"/>
      </w:r>
      <w:r>
        <w:lastRenderedPageBreak/>
        <w:t>Рабочая у</w:t>
      </w:r>
      <w:r w:rsidRPr="001B065E">
        <w:t>чебная программа</w:t>
      </w:r>
      <w:r w:rsidRPr="003C3469">
        <w:rPr>
          <w:color w:val="000000"/>
        </w:rPr>
        <w:t xml:space="preserve"> составлена  Тегза А.А., д.в.н., профессором</w:t>
      </w:r>
    </w:p>
    <w:p w:rsidR="003249B2" w:rsidRDefault="003249B2" w:rsidP="003249B2">
      <w:pPr>
        <w:pStyle w:val="1"/>
        <w:jc w:val="both"/>
        <w:rPr>
          <w:color w:val="000000"/>
          <w:lang w:val="ru-RU"/>
        </w:rPr>
      </w:pPr>
      <w:r w:rsidRPr="006E7B85">
        <w:rPr>
          <w:color w:val="000000"/>
        </w:rPr>
        <w:t xml:space="preserve">на основании типовой программы по дисциплине «Патология животных», утвержденной </w:t>
      </w:r>
      <w:r>
        <w:rPr>
          <w:color w:val="000000"/>
          <w:lang w:val="ru-RU"/>
        </w:rPr>
        <w:t>протокольным решением заседания РУМС высшего и послевузовского образования от  22.10.2014 .</w:t>
      </w:r>
      <w:r w:rsidRPr="006E7B85">
        <w:rPr>
          <w:color w:val="000000"/>
        </w:rPr>
        <w:t>г</w:t>
      </w:r>
    </w:p>
    <w:p w:rsidR="003249B2" w:rsidRPr="00686157" w:rsidRDefault="003249B2" w:rsidP="003249B2">
      <w:pPr>
        <w:jc w:val="center"/>
      </w:pPr>
    </w:p>
    <w:p w:rsidR="003249B2" w:rsidRPr="00330BE8" w:rsidRDefault="003249B2" w:rsidP="003249B2">
      <w:pPr>
        <w:pStyle w:val="1"/>
        <w:jc w:val="both"/>
        <w:rPr>
          <w:color w:val="000000"/>
          <w:szCs w:val="28"/>
        </w:rPr>
      </w:pPr>
      <w:r w:rsidRPr="00330BE8">
        <w:rPr>
          <w:szCs w:val="28"/>
        </w:rPr>
        <w:t>___  ____201</w:t>
      </w:r>
      <w:r w:rsidR="00981A5D">
        <w:rPr>
          <w:szCs w:val="28"/>
          <w:lang w:val="kk-KZ"/>
        </w:rPr>
        <w:t>7</w:t>
      </w:r>
      <w:r w:rsidRPr="00330BE8">
        <w:rPr>
          <w:szCs w:val="28"/>
        </w:rPr>
        <w:t xml:space="preserve"> г.                                                    </w:t>
      </w:r>
      <w:r>
        <w:rPr>
          <w:szCs w:val="28"/>
          <w:lang w:val="ru-RU"/>
        </w:rPr>
        <w:t xml:space="preserve">            </w:t>
      </w:r>
      <w:r w:rsidRPr="00330BE8">
        <w:rPr>
          <w:szCs w:val="28"/>
        </w:rPr>
        <w:t xml:space="preserve">  А. Тегза</w:t>
      </w:r>
    </w:p>
    <w:p w:rsidR="003249B2" w:rsidRPr="00330BE8" w:rsidRDefault="003249B2" w:rsidP="003249B2">
      <w:pPr>
        <w:jc w:val="both"/>
        <w:rPr>
          <w:sz w:val="28"/>
          <w:szCs w:val="28"/>
        </w:rPr>
      </w:pPr>
    </w:p>
    <w:p w:rsidR="003249B2" w:rsidRPr="00330BE8" w:rsidRDefault="003249B2" w:rsidP="003249B2">
      <w:pPr>
        <w:pStyle w:val="6"/>
        <w:spacing w:line="360" w:lineRule="auto"/>
        <w:rPr>
          <w:szCs w:val="28"/>
        </w:rPr>
      </w:pPr>
      <w:r w:rsidRPr="00330BE8">
        <w:rPr>
          <w:szCs w:val="28"/>
        </w:rPr>
        <w:t xml:space="preserve">Рассмотрена и рекомендована на заседании кафедры ветеринарной медицины </w:t>
      </w:r>
    </w:p>
    <w:p w:rsidR="003249B2" w:rsidRPr="00330BE8" w:rsidRDefault="003249B2" w:rsidP="003249B2">
      <w:pPr>
        <w:pStyle w:val="6"/>
        <w:spacing w:line="360" w:lineRule="auto"/>
        <w:rPr>
          <w:szCs w:val="28"/>
        </w:rPr>
      </w:pPr>
      <w:r w:rsidRPr="00330BE8">
        <w:rPr>
          <w:szCs w:val="28"/>
        </w:rPr>
        <w:t>от ___  ____201</w:t>
      </w:r>
      <w:r w:rsidR="00981A5D">
        <w:rPr>
          <w:szCs w:val="28"/>
          <w:lang w:val="ru-RU"/>
        </w:rPr>
        <w:t>7</w:t>
      </w:r>
      <w:r w:rsidRPr="00330BE8">
        <w:rPr>
          <w:szCs w:val="28"/>
        </w:rPr>
        <w:t xml:space="preserve"> г.  протокол № __</w:t>
      </w:r>
    </w:p>
    <w:p w:rsidR="003249B2" w:rsidRPr="00330BE8" w:rsidRDefault="003249B2" w:rsidP="003249B2">
      <w:pPr>
        <w:pStyle w:val="7"/>
        <w:tabs>
          <w:tab w:val="left" w:pos="6480"/>
        </w:tabs>
        <w:rPr>
          <w:szCs w:val="28"/>
          <w:u w:val="none"/>
        </w:rPr>
      </w:pPr>
    </w:p>
    <w:p w:rsidR="003249B2" w:rsidRPr="00330BE8" w:rsidRDefault="003249B2" w:rsidP="003249B2">
      <w:pPr>
        <w:pStyle w:val="7"/>
        <w:tabs>
          <w:tab w:val="left" w:pos="6480"/>
        </w:tabs>
        <w:rPr>
          <w:szCs w:val="28"/>
          <w:u w:val="none"/>
        </w:rPr>
      </w:pPr>
      <w:r w:rsidRPr="00330BE8">
        <w:rPr>
          <w:szCs w:val="28"/>
          <w:u w:val="none"/>
        </w:rPr>
        <w:t xml:space="preserve">Зав. кафедрой                                                                    М. </w:t>
      </w:r>
      <w:proofErr w:type="spellStart"/>
      <w:r w:rsidRPr="00330BE8">
        <w:rPr>
          <w:szCs w:val="28"/>
          <w:u w:val="none"/>
        </w:rPr>
        <w:t>Аубакиров</w:t>
      </w:r>
      <w:proofErr w:type="spellEnd"/>
      <w:r w:rsidRPr="00330BE8">
        <w:rPr>
          <w:szCs w:val="28"/>
          <w:u w:val="none"/>
        </w:rPr>
        <w:t xml:space="preserve"> </w:t>
      </w:r>
    </w:p>
    <w:p w:rsidR="003249B2" w:rsidRPr="00330BE8" w:rsidRDefault="003249B2" w:rsidP="003249B2">
      <w:pPr>
        <w:ind w:left="1416" w:firstLine="708"/>
        <w:rPr>
          <w:color w:val="FF0000"/>
          <w:sz w:val="28"/>
          <w:szCs w:val="28"/>
        </w:rPr>
      </w:pPr>
    </w:p>
    <w:p w:rsidR="003249B2" w:rsidRPr="00330BE8" w:rsidRDefault="003249B2" w:rsidP="003249B2">
      <w:pPr>
        <w:pStyle w:val="6"/>
        <w:spacing w:line="360" w:lineRule="auto"/>
        <w:rPr>
          <w:szCs w:val="28"/>
        </w:rPr>
      </w:pPr>
      <w:r w:rsidRPr="00330BE8">
        <w:rPr>
          <w:szCs w:val="28"/>
        </w:rPr>
        <w:t xml:space="preserve">Одобрена методическим советом факультета ветеринарии и технологии </w:t>
      </w:r>
      <w:r w:rsidRPr="00330BE8">
        <w:rPr>
          <w:color w:val="000000"/>
          <w:szCs w:val="28"/>
        </w:rPr>
        <w:t xml:space="preserve">животноводства </w:t>
      </w:r>
      <w:r w:rsidRPr="00330BE8">
        <w:rPr>
          <w:szCs w:val="28"/>
        </w:rPr>
        <w:t>от ___  ____201</w:t>
      </w:r>
      <w:r w:rsidR="00981A5D">
        <w:rPr>
          <w:szCs w:val="28"/>
          <w:lang w:val="kk-KZ"/>
        </w:rPr>
        <w:t>7</w:t>
      </w:r>
      <w:r w:rsidRPr="00330BE8">
        <w:rPr>
          <w:szCs w:val="28"/>
        </w:rPr>
        <w:t xml:space="preserve"> г.  протокол № __</w:t>
      </w:r>
    </w:p>
    <w:p w:rsidR="003249B2" w:rsidRPr="00330BE8" w:rsidRDefault="003249B2" w:rsidP="003249B2">
      <w:pPr>
        <w:jc w:val="both"/>
        <w:rPr>
          <w:sz w:val="28"/>
          <w:szCs w:val="28"/>
        </w:rPr>
      </w:pPr>
    </w:p>
    <w:p w:rsidR="003249B2" w:rsidRPr="00330BE8" w:rsidRDefault="003249B2" w:rsidP="003249B2">
      <w:pPr>
        <w:pStyle w:val="a3"/>
        <w:spacing w:line="360" w:lineRule="auto"/>
        <w:rPr>
          <w:sz w:val="28"/>
          <w:szCs w:val="28"/>
        </w:rPr>
      </w:pPr>
      <w:r w:rsidRPr="00330BE8">
        <w:rPr>
          <w:sz w:val="28"/>
          <w:szCs w:val="28"/>
        </w:rPr>
        <w:t>Председатель методического сов</w:t>
      </w:r>
      <w:r>
        <w:rPr>
          <w:sz w:val="28"/>
          <w:szCs w:val="28"/>
        </w:rPr>
        <w:t xml:space="preserve">ета:                     </w:t>
      </w:r>
      <w:r>
        <w:rPr>
          <w:sz w:val="28"/>
          <w:szCs w:val="28"/>
          <w:lang w:val="ru-RU"/>
        </w:rPr>
        <w:t xml:space="preserve">         </w:t>
      </w:r>
      <w:r w:rsidRPr="00330BE8">
        <w:rPr>
          <w:sz w:val="28"/>
          <w:szCs w:val="28"/>
        </w:rPr>
        <w:t xml:space="preserve"> И. </w:t>
      </w:r>
      <w:proofErr w:type="spellStart"/>
      <w:r w:rsidRPr="00330BE8">
        <w:rPr>
          <w:sz w:val="28"/>
          <w:szCs w:val="28"/>
        </w:rPr>
        <w:t>Брель</w:t>
      </w:r>
      <w:proofErr w:type="spellEnd"/>
      <w:r w:rsidRPr="00330BE8">
        <w:rPr>
          <w:sz w:val="28"/>
          <w:szCs w:val="28"/>
        </w:rPr>
        <w:t>-Киселева</w:t>
      </w:r>
    </w:p>
    <w:p w:rsidR="003249B2" w:rsidRPr="006E7B85" w:rsidRDefault="003249B2" w:rsidP="003249B2">
      <w:pPr>
        <w:pStyle w:val="7"/>
        <w:rPr>
          <w:szCs w:val="28"/>
          <w:u w:val="none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Pr="00A06C38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  <w:lang w:val="kk-KZ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  <w:r w:rsidRPr="006E7B85">
        <w:rPr>
          <w:b/>
          <w:color w:val="000000"/>
          <w:sz w:val="28"/>
          <w:szCs w:val="28"/>
        </w:rPr>
        <w:t xml:space="preserve">       </w:t>
      </w: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ab/>
      </w: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b/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1 Описание дисциплины: </w:t>
      </w: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>Дисциплина «Судебная ветеринария» является обязательным компонентом  профилирующей дисциплиной.</w:t>
      </w:r>
    </w:p>
    <w:p w:rsidR="003249B2" w:rsidRPr="000F4067" w:rsidRDefault="003249B2" w:rsidP="003249B2">
      <w:pPr>
        <w:ind w:right="-363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 xml:space="preserve">         Данная дисциплина формирует профессиональные знания и умения необходимые для осуществления  профессиональной деятельности. Дисциплина дает знания по  основам  процессуальной деятельности в сфере судебной ветеринарной экспертизы, навыки работы с вещественными доказательствами и знания о правах и обязанностях ветеринарных специалистов.</w:t>
      </w:r>
    </w:p>
    <w:p w:rsidR="003249B2" w:rsidRPr="000F4067" w:rsidRDefault="003249B2" w:rsidP="003249B2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 </w:t>
      </w:r>
      <w:proofErr w:type="spellStart"/>
      <w:r w:rsidRPr="000F4067">
        <w:rPr>
          <w:b/>
          <w:color w:val="000000"/>
          <w:sz w:val="28"/>
          <w:szCs w:val="28"/>
        </w:rPr>
        <w:t>Пререквизиты</w:t>
      </w:r>
      <w:proofErr w:type="spellEnd"/>
      <w:r w:rsidRPr="000F4067">
        <w:rPr>
          <w:b/>
          <w:color w:val="000000"/>
          <w:sz w:val="28"/>
          <w:szCs w:val="28"/>
        </w:rPr>
        <w:t>:</w:t>
      </w:r>
      <w:r w:rsidRPr="000F4067">
        <w:rPr>
          <w:color w:val="000000"/>
          <w:sz w:val="28"/>
          <w:szCs w:val="28"/>
        </w:rPr>
        <w:t xml:space="preserve">  патология животных.</w:t>
      </w:r>
    </w:p>
    <w:p w:rsidR="003249B2" w:rsidRPr="000F4067" w:rsidRDefault="003249B2" w:rsidP="003249B2">
      <w:pPr>
        <w:ind w:left="540"/>
        <w:jc w:val="both"/>
        <w:rPr>
          <w:color w:val="000000"/>
          <w:sz w:val="28"/>
          <w:szCs w:val="28"/>
        </w:rPr>
      </w:pPr>
      <w:proofErr w:type="spellStart"/>
      <w:r w:rsidRPr="000F4067">
        <w:rPr>
          <w:b/>
          <w:color w:val="000000"/>
          <w:sz w:val="28"/>
          <w:szCs w:val="28"/>
        </w:rPr>
        <w:t>Постреквизиты</w:t>
      </w:r>
      <w:proofErr w:type="spellEnd"/>
      <w:r w:rsidRPr="000F4067">
        <w:rPr>
          <w:b/>
          <w:color w:val="000000"/>
          <w:sz w:val="28"/>
          <w:szCs w:val="28"/>
        </w:rPr>
        <w:t xml:space="preserve">: </w:t>
      </w:r>
      <w:r w:rsidRPr="000F4067">
        <w:rPr>
          <w:color w:val="000000"/>
          <w:sz w:val="28"/>
          <w:szCs w:val="28"/>
        </w:rPr>
        <w:t>профессиональная деятельность.</w:t>
      </w:r>
    </w:p>
    <w:p w:rsidR="003249B2" w:rsidRPr="000F4067" w:rsidRDefault="003249B2" w:rsidP="003249B2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Цели и задачи дисциплины</w:t>
      </w:r>
    </w:p>
    <w:p w:rsidR="003249B2" w:rsidRPr="000F4067" w:rsidRDefault="003249B2" w:rsidP="003249B2">
      <w:pPr>
        <w:ind w:firstLine="540"/>
        <w:jc w:val="both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 xml:space="preserve">Цель дисциплины: использование всего комплекса ветеринарных знаний при решении конкретных  задач судебной ветеринарии.  </w:t>
      </w:r>
    </w:p>
    <w:p w:rsidR="003249B2" w:rsidRPr="000F4067" w:rsidRDefault="003249B2" w:rsidP="003249B2">
      <w:pPr>
        <w:ind w:firstLine="540"/>
        <w:jc w:val="both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>Задачи дисциплины – содействие правоохранительным органам, уголовному, арбитражному судам, страховой службе, физическим и юридическим лицам, занимающимся содержанием и разведением животных, а также использованием  сырья и продуктов животного происхождения</w:t>
      </w:r>
    </w:p>
    <w:p w:rsidR="003249B2" w:rsidRPr="000F4067" w:rsidRDefault="003249B2" w:rsidP="003249B2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 xml:space="preserve">        При изучении курса студенты должны</w:t>
      </w:r>
    </w:p>
    <w:p w:rsidR="003249B2" w:rsidRPr="000F4067" w:rsidRDefault="003249B2" w:rsidP="003249B2">
      <w:pPr>
        <w:tabs>
          <w:tab w:val="left" w:pos="284"/>
        </w:tabs>
        <w:ind w:firstLine="284"/>
        <w:jc w:val="both"/>
        <w:rPr>
          <w:b/>
          <w:i/>
          <w:color w:val="000000"/>
          <w:sz w:val="28"/>
          <w:szCs w:val="28"/>
        </w:rPr>
      </w:pPr>
      <w:r w:rsidRPr="000F4067">
        <w:rPr>
          <w:b/>
          <w:i/>
          <w:color w:val="000000"/>
          <w:sz w:val="28"/>
          <w:szCs w:val="28"/>
        </w:rPr>
        <w:t xml:space="preserve">      знать </w:t>
      </w:r>
    </w:p>
    <w:p w:rsidR="003249B2" w:rsidRPr="000F4067" w:rsidRDefault="003249B2" w:rsidP="003249B2">
      <w:pPr>
        <w:tabs>
          <w:tab w:val="left" w:pos="284"/>
        </w:tabs>
        <w:ind w:firstLine="284"/>
        <w:jc w:val="both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ab/>
        <w:t>- процессуальные основы судебной экспертизы, особенности проведения  судебной экспертизы.</w:t>
      </w:r>
    </w:p>
    <w:p w:rsidR="003249B2" w:rsidRPr="000F4067" w:rsidRDefault="003249B2" w:rsidP="003249B2">
      <w:pPr>
        <w:tabs>
          <w:tab w:val="left" w:pos="284"/>
        </w:tabs>
        <w:ind w:firstLine="284"/>
        <w:jc w:val="both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284"/>
        </w:tabs>
        <w:ind w:firstLine="284"/>
        <w:jc w:val="both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284"/>
        </w:tabs>
        <w:ind w:firstLine="284"/>
        <w:jc w:val="both"/>
        <w:rPr>
          <w:b/>
          <w:i/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ab/>
      </w:r>
      <w:r w:rsidRPr="000F4067">
        <w:rPr>
          <w:b/>
          <w:i/>
          <w:color w:val="000000"/>
          <w:sz w:val="28"/>
          <w:szCs w:val="28"/>
        </w:rPr>
        <w:t xml:space="preserve">уметь </w:t>
      </w:r>
    </w:p>
    <w:p w:rsidR="003249B2" w:rsidRPr="000F4067" w:rsidRDefault="003249B2" w:rsidP="003249B2">
      <w:pPr>
        <w:tabs>
          <w:tab w:val="left" w:pos="284"/>
        </w:tabs>
        <w:ind w:firstLine="284"/>
        <w:rPr>
          <w:b/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ab/>
        <w:t xml:space="preserve">- </w:t>
      </w:r>
      <w:r w:rsidRPr="000F4067">
        <w:rPr>
          <w:color w:val="000000"/>
          <w:sz w:val="28"/>
          <w:szCs w:val="28"/>
        </w:rPr>
        <w:t xml:space="preserve">проводить судебно-ветеринарное вскрытие трупов, изъять </w:t>
      </w:r>
      <w:proofErr w:type="spellStart"/>
      <w:r w:rsidRPr="000F4067">
        <w:rPr>
          <w:color w:val="000000"/>
          <w:sz w:val="28"/>
          <w:szCs w:val="28"/>
        </w:rPr>
        <w:t>пат</w:t>
      </w:r>
      <w:proofErr w:type="gramStart"/>
      <w:r w:rsidRPr="000F4067">
        <w:rPr>
          <w:color w:val="000000"/>
          <w:sz w:val="28"/>
          <w:szCs w:val="28"/>
        </w:rPr>
        <w:t>.м</w:t>
      </w:r>
      <w:proofErr w:type="gramEnd"/>
      <w:r w:rsidRPr="000F4067">
        <w:rPr>
          <w:color w:val="000000"/>
          <w:sz w:val="28"/>
          <w:szCs w:val="28"/>
        </w:rPr>
        <w:t>атериал</w:t>
      </w:r>
      <w:proofErr w:type="spellEnd"/>
      <w:r w:rsidRPr="000F4067">
        <w:rPr>
          <w:color w:val="000000"/>
          <w:sz w:val="28"/>
          <w:szCs w:val="28"/>
        </w:rPr>
        <w:t xml:space="preserve"> для судебных исследований,  </w:t>
      </w:r>
    </w:p>
    <w:p w:rsidR="003249B2" w:rsidRPr="000F4067" w:rsidRDefault="003249B2" w:rsidP="003249B2">
      <w:pPr>
        <w:tabs>
          <w:tab w:val="left" w:pos="284"/>
        </w:tabs>
        <w:ind w:firstLine="284"/>
        <w:rPr>
          <w:b/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ab/>
        <w:t>-</w:t>
      </w:r>
      <w:r w:rsidRPr="000F4067">
        <w:rPr>
          <w:color w:val="000000"/>
          <w:sz w:val="28"/>
          <w:szCs w:val="28"/>
        </w:rPr>
        <w:t xml:space="preserve"> составлять  документы по результатам исследований</w:t>
      </w:r>
    </w:p>
    <w:p w:rsidR="003249B2" w:rsidRPr="000F4067" w:rsidRDefault="003249B2" w:rsidP="003249B2">
      <w:pPr>
        <w:tabs>
          <w:tab w:val="left" w:pos="709"/>
        </w:tabs>
        <w:ind w:firstLine="709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rPr>
          <w:color w:val="000000"/>
          <w:sz w:val="28"/>
          <w:szCs w:val="28"/>
        </w:rPr>
      </w:pPr>
    </w:p>
    <w:p w:rsidR="003249B2" w:rsidRDefault="003249B2" w:rsidP="003249B2">
      <w:pPr>
        <w:numPr>
          <w:ilvl w:val="0"/>
          <w:numId w:val="2"/>
        </w:numPr>
        <w:jc w:val="both"/>
        <w:rPr>
          <w:b/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br w:type="page"/>
      </w:r>
      <w:r>
        <w:rPr>
          <w:b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52612" wp14:editId="60122B9F">
                <wp:simplePos x="0" y="0"/>
                <wp:positionH relativeFrom="column">
                  <wp:posOffset>2543810</wp:posOffset>
                </wp:positionH>
                <wp:positionV relativeFrom="paragraph">
                  <wp:posOffset>4366260</wp:posOffset>
                </wp:positionV>
                <wp:extent cx="596900" cy="215900"/>
                <wp:effectExtent l="4445" t="0" r="0" b="31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00.3pt;margin-top:343.8pt;width:4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    </w:pict>
          </mc:Fallback>
        </mc:AlternateContent>
      </w:r>
      <w:r w:rsidRPr="000F4067">
        <w:rPr>
          <w:b/>
          <w:color w:val="000000"/>
          <w:sz w:val="28"/>
          <w:szCs w:val="28"/>
        </w:rPr>
        <w:t xml:space="preserve"> Содержание дисциплины</w:t>
      </w:r>
    </w:p>
    <w:p w:rsidR="003249B2" w:rsidRPr="000F4067" w:rsidRDefault="003249B2" w:rsidP="003249B2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1</w:t>
      </w:r>
    </w:p>
    <w:p w:rsidR="003249B2" w:rsidRPr="000F4067" w:rsidRDefault="003249B2" w:rsidP="003249B2">
      <w:pPr>
        <w:ind w:left="360"/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1 Основы судебно ветеринарной экспертизы. </w:t>
      </w:r>
      <w:r w:rsidRPr="000F4067">
        <w:rPr>
          <w:color w:val="000000"/>
          <w:sz w:val="28"/>
          <w:szCs w:val="28"/>
        </w:rPr>
        <w:t>Предмет и содержание  судебной ветеринарии. Основные источники развития судебной ветеринарии. Экспертиза. Ее структура. Назначение эксперта.</w:t>
      </w: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2 Виды  судебно-ветеринарной экспертизы. </w:t>
      </w:r>
      <w:r w:rsidRPr="000F4067">
        <w:rPr>
          <w:color w:val="000000"/>
          <w:sz w:val="28"/>
          <w:szCs w:val="28"/>
        </w:rPr>
        <w:t xml:space="preserve"> Экспертиза  объектов исследования. Экспертиза по материалам дела. Экспертиза вещественных доказательств</w:t>
      </w: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3 Судебная танатология. </w:t>
      </w:r>
      <w:r w:rsidRPr="000F4067">
        <w:rPr>
          <w:color w:val="000000"/>
          <w:sz w:val="28"/>
          <w:szCs w:val="28"/>
        </w:rPr>
        <w:t xml:space="preserve"> Особенности судебно-ветеринарного вскрытия трупов животных.  Особенности исследования эксгумированного трупа.  Документация  вскрытия трупа.</w:t>
      </w: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4  Классификация причин смерти. </w:t>
      </w:r>
      <w:r w:rsidRPr="000F4067">
        <w:rPr>
          <w:color w:val="000000"/>
          <w:sz w:val="28"/>
          <w:szCs w:val="28"/>
        </w:rPr>
        <w:t xml:space="preserve"> Смерть в результате водного голодания.  </w:t>
      </w:r>
      <w:proofErr w:type="gramStart"/>
      <w:r>
        <w:rPr>
          <w:color w:val="000000"/>
          <w:sz w:val="28"/>
          <w:szCs w:val="28"/>
        </w:rPr>
        <w:t>Гибель</w:t>
      </w:r>
      <w:proofErr w:type="gramEnd"/>
      <w:r w:rsidRPr="000F4067">
        <w:rPr>
          <w:color w:val="000000"/>
          <w:sz w:val="28"/>
          <w:szCs w:val="28"/>
        </w:rPr>
        <w:t xml:space="preserve"> вызванная инородными предметами.  Смерть при неправильной эксплуатации.  Смерть от асфиксии.  Смерть от утопления.</w:t>
      </w: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 5 Судебная травматология. </w:t>
      </w:r>
      <w:r w:rsidRPr="000F4067">
        <w:rPr>
          <w:color w:val="000000"/>
          <w:sz w:val="28"/>
          <w:szCs w:val="28"/>
        </w:rPr>
        <w:t xml:space="preserve"> Ответственность при хирургических операциях.  Ответственность за нанесение  травм при клиническом исследовании животных. </w:t>
      </w:r>
    </w:p>
    <w:p w:rsidR="003249B2" w:rsidRDefault="00E009F8" w:rsidP="003249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6</w:t>
      </w:r>
      <w:r w:rsidR="003249B2" w:rsidRPr="000F4067">
        <w:rPr>
          <w:b/>
          <w:color w:val="000000"/>
          <w:sz w:val="28"/>
          <w:szCs w:val="28"/>
        </w:rPr>
        <w:t xml:space="preserve"> Судебное акушерство. </w:t>
      </w:r>
      <w:r w:rsidR="003249B2" w:rsidRPr="000F4067">
        <w:rPr>
          <w:color w:val="000000"/>
          <w:sz w:val="28"/>
          <w:szCs w:val="28"/>
        </w:rPr>
        <w:t xml:space="preserve"> Ответственность </w:t>
      </w:r>
      <w:proofErr w:type="spellStart"/>
      <w:r w:rsidR="003249B2" w:rsidRPr="000F4067">
        <w:rPr>
          <w:color w:val="000000"/>
          <w:sz w:val="28"/>
          <w:szCs w:val="28"/>
        </w:rPr>
        <w:t>ветспециалиста</w:t>
      </w:r>
      <w:proofErr w:type="spellEnd"/>
      <w:r w:rsidR="003249B2" w:rsidRPr="000F4067">
        <w:rPr>
          <w:color w:val="000000"/>
          <w:sz w:val="28"/>
          <w:szCs w:val="28"/>
        </w:rPr>
        <w:t xml:space="preserve"> при оказании  акушерской помощи животному.   Ответственность при ректальном исследо</w:t>
      </w:r>
      <w:r w:rsidR="003249B2">
        <w:rPr>
          <w:color w:val="000000"/>
          <w:sz w:val="28"/>
          <w:szCs w:val="28"/>
        </w:rPr>
        <w:t>вании</w:t>
      </w:r>
      <w:r w:rsidR="003249B2" w:rsidRPr="000F4067">
        <w:rPr>
          <w:color w:val="000000"/>
          <w:sz w:val="28"/>
          <w:szCs w:val="28"/>
        </w:rPr>
        <w:t>.  Ответственность за неправильное определение срока беременности животных. Ответственность при отравлении персистентного желтого тела.</w:t>
      </w: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 </w:t>
      </w:r>
      <w:r w:rsidR="00E009F8">
        <w:rPr>
          <w:b/>
          <w:color w:val="000000"/>
          <w:sz w:val="28"/>
          <w:szCs w:val="28"/>
        </w:rPr>
        <w:t>7</w:t>
      </w:r>
      <w:r w:rsidRPr="000F4067">
        <w:rPr>
          <w:b/>
          <w:color w:val="000000"/>
          <w:sz w:val="28"/>
          <w:szCs w:val="28"/>
        </w:rPr>
        <w:t xml:space="preserve"> Экспертиза повреждений при действии крайних температур. </w:t>
      </w:r>
      <w:r w:rsidRPr="000F4067">
        <w:rPr>
          <w:color w:val="000000"/>
          <w:sz w:val="28"/>
          <w:szCs w:val="28"/>
        </w:rPr>
        <w:t xml:space="preserve">Действие высокой температуры. Действие низких температур. </w:t>
      </w:r>
      <w:proofErr w:type="spellStart"/>
      <w:r w:rsidRPr="000F4067">
        <w:rPr>
          <w:color w:val="000000"/>
          <w:sz w:val="28"/>
          <w:szCs w:val="28"/>
        </w:rPr>
        <w:t>Электротравма</w:t>
      </w:r>
      <w:proofErr w:type="spellEnd"/>
      <w:r w:rsidRPr="000F4067">
        <w:rPr>
          <w:color w:val="000000"/>
          <w:sz w:val="28"/>
          <w:szCs w:val="28"/>
        </w:rPr>
        <w:t xml:space="preserve">, поражение молнией, </w:t>
      </w:r>
      <w:r w:rsidRPr="000F4067">
        <w:rPr>
          <w:color w:val="000000"/>
          <w:sz w:val="28"/>
          <w:szCs w:val="28"/>
        </w:rPr>
        <w:pgNum/>
      </w:r>
      <w:r w:rsidRPr="000F4067">
        <w:rPr>
          <w:color w:val="000000"/>
          <w:sz w:val="28"/>
          <w:szCs w:val="28"/>
        </w:rPr>
        <w:t>лучевые поражения. Транспортная болезнь.</w:t>
      </w:r>
    </w:p>
    <w:p w:rsidR="003249B2" w:rsidRDefault="00E009F8" w:rsidP="003249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8</w:t>
      </w:r>
      <w:r w:rsidR="003249B2" w:rsidRPr="000F4067">
        <w:rPr>
          <w:b/>
          <w:color w:val="000000"/>
          <w:sz w:val="28"/>
          <w:szCs w:val="28"/>
        </w:rPr>
        <w:t xml:space="preserve"> Экспертиза животных при инфекционных и инв. Заболеваниях. </w:t>
      </w:r>
      <w:r w:rsidR="003249B2" w:rsidRPr="000F4067">
        <w:rPr>
          <w:color w:val="000000"/>
          <w:sz w:val="28"/>
          <w:szCs w:val="28"/>
        </w:rPr>
        <w:t xml:space="preserve"> Экспертиза при нарушении карантинных мероприятий.  Экспертиза при нарушении правил транспортировки. Экспертиза при нарушении инструкций.  Экспертиза при уклонении от диагностики и прививок. Экспертиза при нарушении  проведения дезинфекции</w:t>
      </w:r>
    </w:p>
    <w:p w:rsidR="003249B2" w:rsidRDefault="003249B2" w:rsidP="003249B2">
      <w:pPr>
        <w:ind w:firstLine="709"/>
        <w:jc w:val="both"/>
        <w:rPr>
          <w:b/>
          <w:color w:val="000000"/>
          <w:sz w:val="28"/>
          <w:szCs w:val="28"/>
        </w:rPr>
      </w:pPr>
      <w:r w:rsidRPr="00250842">
        <w:rPr>
          <w:b/>
          <w:color w:val="000000"/>
          <w:sz w:val="28"/>
          <w:szCs w:val="28"/>
        </w:rPr>
        <w:t xml:space="preserve">Модуль 2 </w:t>
      </w:r>
    </w:p>
    <w:p w:rsidR="00E009F8" w:rsidRPr="000F4067" w:rsidRDefault="00E009F8" w:rsidP="00E009F8">
      <w:pPr>
        <w:jc w:val="both"/>
        <w:rPr>
          <w:color w:val="000000"/>
          <w:sz w:val="28"/>
          <w:szCs w:val="28"/>
        </w:rPr>
      </w:pPr>
      <w:r w:rsidRPr="00E009F8">
        <w:rPr>
          <w:b/>
          <w:color w:val="000000"/>
          <w:sz w:val="28"/>
          <w:szCs w:val="28"/>
        </w:rPr>
        <w:t xml:space="preserve">        9</w:t>
      </w:r>
      <w:r w:rsidRPr="000F4067">
        <w:rPr>
          <w:b/>
          <w:color w:val="000000"/>
          <w:sz w:val="28"/>
          <w:szCs w:val="28"/>
        </w:rPr>
        <w:t xml:space="preserve"> Судебная токсикология.</w:t>
      </w:r>
      <w:r w:rsidRPr="000F4067">
        <w:rPr>
          <w:color w:val="000000"/>
          <w:sz w:val="28"/>
          <w:szCs w:val="28"/>
        </w:rPr>
        <w:t xml:space="preserve"> Судебная токсикология.  Судебное установление отравлений.  Судебно-химическое исследование.  </w:t>
      </w:r>
      <w:proofErr w:type="spellStart"/>
      <w:r w:rsidRPr="000F4067">
        <w:rPr>
          <w:color w:val="000000"/>
          <w:sz w:val="28"/>
          <w:szCs w:val="28"/>
        </w:rPr>
        <w:t>Дифф</w:t>
      </w:r>
      <w:proofErr w:type="gramStart"/>
      <w:r w:rsidRPr="000F4067">
        <w:rPr>
          <w:color w:val="000000"/>
          <w:sz w:val="28"/>
          <w:szCs w:val="28"/>
        </w:rPr>
        <w:t>.д</w:t>
      </w:r>
      <w:proofErr w:type="gramEnd"/>
      <w:r w:rsidRPr="000F4067">
        <w:rPr>
          <w:color w:val="000000"/>
          <w:sz w:val="28"/>
          <w:szCs w:val="28"/>
        </w:rPr>
        <w:t>иагностика</w:t>
      </w:r>
      <w:proofErr w:type="spellEnd"/>
      <w:r w:rsidRPr="000F4067">
        <w:rPr>
          <w:color w:val="000000"/>
          <w:sz w:val="28"/>
          <w:szCs w:val="28"/>
        </w:rPr>
        <w:t xml:space="preserve"> отравлений.</w:t>
      </w:r>
    </w:p>
    <w:p w:rsidR="003249B2" w:rsidRPr="00250842" w:rsidRDefault="003249B2" w:rsidP="003249B2">
      <w:pPr>
        <w:ind w:firstLine="709"/>
        <w:jc w:val="both"/>
        <w:rPr>
          <w:b/>
          <w:color w:val="000000"/>
          <w:sz w:val="28"/>
          <w:szCs w:val="28"/>
        </w:rPr>
      </w:pP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       10 Судебная деонтология. </w:t>
      </w:r>
      <w:r w:rsidRPr="000F4067">
        <w:rPr>
          <w:color w:val="000000"/>
          <w:sz w:val="28"/>
          <w:szCs w:val="28"/>
        </w:rPr>
        <w:t xml:space="preserve"> Профессиональные нарушения.  Ответственность за осложнения при лечении. Ответственность за применение непроверенных средств.  Ответственность за отказ или несвоевременное оказание помощи.  Ответственность  за передоверие своих функций.  Ответственность за  злоупотребление служебным положением.</w:t>
      </w: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br w:type="page"/>
      </w:r>
      <w:r w:rsidRPr="000F4067">
        <w:rPr>
          <w:b/>
          <w:color w:val="000000"/>
          <w:sz w:val="28"/>
          <w:szCs w:val="28"/>
        </w:rPr>
        <w:lastRenderedPageBreak/>
        <w:t>3 Список рекомендуемой литературы</w:t>
      </w:r>
      <w:r w:rsidRPr="000F4067">
        <w:rPr>
          <w:color w:val="000000"/>
          <w:sz w:val="28"/>
          <w:szCs w:val="28"/>
        </w:rPr>
        <w:t xml:space="preserve"> </w:t>
      </w:r>
    </w:p>
    <w:p w:rsidR="003249B2" w:rsidRPr="000F4067" w:rsidRDefault="003249B2" w:rsidP="003249B2">
      <w:pPr>
        <w:pStyle w:val="21"/>
        <w:tabs>
          <w:tab w:val="left" w:pos="709"/>
        </w:tabs>
        <w:spacing w:line="240" w:lineRule="auto"/>
        <w:ind w:firstLine="709"/>
        <w:rPr>
          <w:b/>
          <w:color w:val="000000"/>
          <w:sz w:val="28"/>
          <w:szCs w:val="28"/>
        </w:rPr>
      </w:pPr>
    </w:p>
    <w:p w:rsidR="003249B2" w:rsidRPr="000F4067" w:rsidRDefault="003249B2" w:rsidP="003249B2">
      <w:pPr>
        <w:pStyle w:val="21"/>
        <w:tabs>
          <w:tab w:val="left" w:pos="709"/>
        </w:tabs>
        <w:spacing w:line="240" w:lineRule="auto"/>
        <w:ind w:firstLine="709"/>
        <w:rPr>
          <w:b/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>Основная:</w:t>
      </w:r>
    </w:p>
    <w:p w:rsidR="003249B2" w:rsidRPr="000F4067" w:rsidRDefault="003249B2" w:rsidP="003249B2">
      <w:pPr>
        <w:pStyle w:val="21"/>
        <w:spacing w:line="240" w:lineRule="auto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>1</w:t>
      </w:r>
      <w:r w:rsidRPr="000F4067">
        <w:rPr>
          <w:b/>
          <w:color w:val="000000"/>
          <w:sz w:val="28"/>
          <w:szCs w:val="28"/>
        </w:rPr>
        <w:t xml:space="preserve"> </w:t>
      </w:r>
      <w:r w:rsidRPr="000F4067">
        <w:rPr>
          <w:color w:val="000000"/>
          <w:sz w:val="28"/>
          <w:szCs w:val="28"/>
        </w:rPr>
        <w:t xml:space="preserve">Жаров </w:t>
      </w:r>
      <w:proofErr w:type="spellStart"/>
      <w:r w:rsidRPr="000F4067">
        <w:rPr>
          <w:color w:val="000000"/>
          <w:sz w:val="28"/>
          <w:szCs w:val="28"/>
        </w:rPr>
        <w:t>А.В.,Судебная</w:t>
      </w:r>
      <w:proofErr w:type="spellEnd"/>
      <w:r w:rsidRPr="000F4067">
        <w:rPr>
          <w:color w:val="000000"/>
          <w:sz w:val="28"/>
          <w:szCs w:val="28"/>
        </w:rPr>
        <w:t xml:space="preserve"> ветеринарная медицина. М., Колос, 2001.</w:t>
      </w:r>
    </w:p>
    <w:p w:rsidR="003249B2" w:rsidRPr="000F4067" w:rsidRDefault="003249B2" w:rsidP="003249B2">
      <w:pPr>
        <w:pStyle w:val="21"/>
        <w:spacing w:line="240" w:lineRule="auto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 xml:space="preserve">2  Жаров А.В. Патологоанатомическая анатомия сельскохозяйственных животных.- М., Колос. 2003. 450 с. </w:t>
      </w:r>
    </w:p>
    <w:p w:rsidR="003249B2" w:rsidRPr="000F4067" w:rsidRDefault="003249B2" w:rsidP="003249B2">
      <w:pPr>
        <w:pStyle w:val="21"/>
        <w:spacing w:line="240" w:lineRule="auto"/>
        <w:rPr>
          <w:b/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 xml:space="preserve">3 </w:t>
      </w:r>
      <w:proofErr w:type="spellStart"/>
      <w:r w:rsidRPr="000F4067">
        <w:rPr>
          <w:color w:val="000000"/>
          <w:sz w:val="28"/>
          <w:szCs w:val="28"/>
        </w:rPr>
        <w:t>Кокуричев</w:t>
      </w:r>
      <w:proofErr w:type="spellEnd"/>
      <w:r w:rsidRPr="000F4067">
        <w:rPr>
          <w:color w:val="000000"/>
          <w:sz w:val="28"/>
          <w:szCs w:val="28"/>
        </w:rPr>
        <w:t xml:space="preserve"> Н.И., </w:t>
      </w:r>
      <w:proofErr w:type="spellStart"/>
      <w:r w:rsidRPr="000F4067">
        <w:rPr>
          <w:color w:val="000000"/>
          <w:sz w:val="28"/>
          <w:szCs w:val="28"/>
        </w:rPr>
        <w:t>Добин</w:t>
      </w:r>
      <w:proofErr w:type="spellEnd"/>
      <w:r w:rsidRPr="000F4067">
        <w:rPr>
          <w:color w:val="000000"/>
          <w:sz w:val="28"/>
          <w:szCs w:val="28"/>
        </w:rPr>
        <w:t xml:space="preserve"> М. А. Основы судебно-ветеринарной </w:t>
      </w:r>
      <w:proofErr w:type="spellStart"/>
      <w:r w:rsidRPr="000F4067">
        <w:rPr>
          <w:color w:val="000000"/>
          <w:sz w:val="28"/>
          <w:szCs w:val="28"/>
        </w:rPr>
        <w:t>экспертизы.М</w:t>
      </w:r>
      <w:proofErr w:type="spellEnd"/>
      <w:r w:rsidRPr="000F4067">
        <w:rPr>
          <w:color w:val="000000"/>
          <w:sz w:val="28"/>
          <w:szCs w:val="28"/>
        </w:rPr>
        <w:t>., Колос,1977</w:t>
      </w: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 xml:space="preserve">Дополнительная: </w:t>
      </w:r>
      <w:r w:rsidRPr="000F4067">
        <w:rPr>
          <w:color w:val="000000"/>
          <w:sz w:val="28"/>
          <w:szCs w:val="28"/>
        </w:rPr>
        <w:t xml:space="preserve"> </w:t>
      </w:r>
    </w:p>
    <w:p w:rsidR="003249B2" w:rsidRPr="000F4067" w:rsidRDefault="003249B2" w:rsidP="003249B2">
      <w:pPr>
        <w:jc w:val="both"/>
        <w:rPr>
          <w:b/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>4 Уголовно-процессуальный кодекс законов Республики Казахстан</w:t>
      </w:r>
    </w:p>
    <w:p w:rsidR="003249B2" w:rsidRPr="000F4067" w:rsidRDefault="003249B2" w:rsidP="003249B2">
      <w:pPr>
        <w:jc w:val="both"/>
        <w:rPr>
          <w:color w:val="000000"/>
          <w:sz w:val="28"/>
          <w:szCs w:val="28"/>
        </w:rPr>
      </w:pPr>
      <w:r w:rsidRPr="000F4067">
        <w:rPr>
          <w:color w:val="000000"/>
          <w:sz w:val="28"/>
          <w:szCs w:val="28"/>
        </w:rPr>
        <w:t xml:space="preserve">5 Черняк В.О. </w:t>
      </w:r>
      <w:proofErr w:type="spellStart"/>
      <w:r w:rsidRPr="000F4067">
        <w:rPr>
          <w:color w:val="000000"/>
          <w:sz w:val="28"/>
          <w:szCs w:val="28"/>
        </w:rPr>
        <w:t>Патологоанатомическпая</w:t>
      </w:r>
      <w:proofErr w:type="spellEnd"/>
      <w:r w:rsidRPr="000F4067">
        <w:rPr>
          <w:color w:val="000000"/>
          <w:sz w:val="28"/>
          <w:szCs w:val="28"/>
        </w:rPr>
        <w:t xml:space="preserve"> диагностика </w:t>
      </w:r>
      <w:proofErr w:type="spellStart"/>
      <w:r w:rsidRPr="000F4067">
        <w:rPr>
          <w:color w:val="000000"/>
          <w:sz w:val="28"/>
          <w:szCs w:val="28"/>
        </w:rPr>
        <w:t>инф.заболеваний</w:t>
      </w:r>
      <w:proofErr w:type="spellEnd"/>
      <w:r w:rsidRPr="000F4067">
        <w:rPr>
          <w:color w:val="000000"/>
          <w:sz w:val="28"/>
          <w:szCs w:val="28"/>
        </w:rPr>
        <w:t xml:space="preserve"> с/х </w:t>
      </w:r>
      <w:proofErr w:type="spellStart"/>
      <w:r w:rsidRPr="000F4067">
        <w:rPr>
          <w:color w:val="000000"/>
          <w:sz w:val="28"/>
          <w:szCs w:val="28"/>
        </w:rPr>
        <w:t>животных</w:t>
      </w:r>
      <w:proofErr w:type="gramStart"/>
      <w:r w:rsidRPr="000F4067">
        <w:rPr>
          <w:color w:val="000000"/>
          <w:sz w:val="28"/>
          <w:szCs w:val="28"/>
        </w:rPr>
        <w:t>.М</w:t>
      </w:r>
      <w:proofErr w:type="spellEnd"/>
      <w:proofErr w:type="gramEnd"/>
      <w:r w:rsidRPr="000F4067">
        <w:rPr>
          <w:color w:val="000000"/>
          <w:sz w:val="28"/>
          <w:szCs w:val="28"/>
        </w:rPr>
        <w:t>., 1975</w:t>
      </w: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b/>
          <w:color w:val="000000"/>
          <w:sz w:val="28"/>
          <w:szCs w:val="28"/>
        </w:rPr>
      </w:pPr>
      <w:r w:rsidRPr="000F4067">
        <w:rPr>
          <w:b/>
          <w:color w:val="000000"/>
          <w:sz w:val="28"/>
          <w:szCs w:val="28"/>
        </w:rPr>
        <w:t>4. Приложение</w:t>
      </w: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b/>
          <w:color w:val="000000"/>
          <w:sz w:val="28"/>
          <w:szCs w:val="28"/>
        </w:rPr>
      </w:pPr>
    </w:p>
    <w:p w:rsidR="003249B2" w:rsidRDefault="003249B2" w:rsidP="003249B2">
      <w:pPr>
        <w:ind w:firstLine="567"/>
        <w:rPr>
          <w:b/>
        </w:rPr>
      </w:pPr>
      <w:r>
        <w:rPr>
          <w:sz w:val="28"/>
        </w:rPr>
        <w:t xml:space="preserve">Программа дисциплины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</w:t>
      </w:r>
      <w:r w:rsidRPr="005328F3">
        <w:rPr>
          <w:b/>
        </w:rPr>
        <w:t xml:space="preserve"> </w:t>
      </w: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both"/>
        <w:rPr>
          <w:color w:val="000000"/>
        </w:rPr>
      </w:pPr>
    </w:p>
    <w:p w:rsidR="003249B2" w:rsidRPr="000F4067" w:rsidRDefault="003249B2" w:rsidP="003249B2">
      <w:pPr>
        <w:tabs>
          <w:tab w:val="left" w:pos="709"/>
        </w:tabs>
        <w:ind w:firstLine="709"/>
        <w:jc w:val="center"/>
        <w:rPr>
          <w:b/>
          <w:color w:val="000000"/>
        </w:rPr>
      </w:pPr>
      <w:r w:rsidRPr="000F4067">
        <w:rPr>
          <w:color w:val="000000"/>
        </w:rPr>
        <w:br w:type="page"/>
      </w:r>
      <w:r w:rsidRPr="000F4067">
        <w:rPr>
          <w:b/>
          <w:color w:val="000000"/>
        </w:rPr>
        <w:lastRenderedPageBreak/>
        <w:t>Программа обучения (</w:t>
      </w:r>
      <w:r w:rsidRPr="000F4067">
        <w:rPr>
          <w:b/>
          <w:color w:val="000000"/>
          <w:lang w:val="en-US"/>
        </w:rPr>
        <w:t>Syllabus</w:t>
      </w:r>
      <w:r w:rsidRPr="000F4067">
        <w:rPr>
          <w:b/>
          <w:color w:val="000000"/>
        </w:rPr>
        <w:t>) для студента</w:t>
      </w:r>
    </w:p>
    <w:p w:rsidR="003249B2" w:rsidRPr="000F4067" w:rsidRDefault="003249B2" w:rsidP="003249B2">
      <w:pPr>
        <w:jc w:val="center"/>
        <w:rPr>
          <w:b/>
          <w:color w:val="000000"/>
        </w:rPr>
      </w:pPr>
      <w:r w:rsidRPr="000F4067">
        <w:rPr>
          <w:b/>
          <w:color w:val="000000"/>
        </w:rPr>
        <w:t xml:space="preserve"> на 201</w:t>
      </w:r>
      <w:r>
        <w:rPr>
          <w:b/>
          <w:color w:val="000000"/>
        </w:rPr>
        <w:t>7</w:t>
      </w:r>
      <w:r w:rsidRPr="000F4067">
        <w:rPr>
          <w:b/>
          <w:color w:val="000000"/>
        </w:rPr>
        <w:t xml:space="preserve"> -201</w:t>
      </w:r>
      <w:r>
        <w:rPr>
          <w:b/>
          <w:color w:val="000000"/>
        </w:rPr>
        <w:t>8</w:t>
      </w:r>
      <w:r w:rsidRPr="000F4067">
        <w:rPr>
          <w:b/>
          <w:color w:val="000000"/>
        </w:rPr>
        <w:t xml:space="preserve"> учебный год по дисциплине</w:t>
      </w:r>
    </w:p>
    <w:p w:rsidR="003249B2" w:rsidRPr="00A559A5" w:rsidRDefault="003249B2" w:rsidP="003249B2">
      <w:pPr>
        <w:jc w:val="center"/>
        <w:rPr>
          <w:b/>
          <w:color w:val="000000"/>
          <w:u w:val="single"/>
        </w:rPr>
      </w:pPr>
      <w:r w:rsidRPr="00A559A5">
        <w:rPr>
          <w:b/>
          <w:color w:val="000000"/>
          <w:u w:val="single"/>
        </w:rPr>
        <w:t>Патология животных</w:t>
      </w:r>
      <w:r>
        <w:rPr>
          <w:b/>
          <w:color w:val="000000"/>
          <w:u w:val="single"/>
        </w:rPr>
        <w:t xml:space="preserve"> 3</w:t>
      </w:r>
    </w:p>
    <w:tbl>
      <w:tblPr>
        <w:tblStyle w:val="a5"/>
        <w:tblW w:w="10082" w:type="dxa"/>
        <w:tblInd w:w="-432" w:type="dxa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525"/>
        <w:gridCol w:w="89"/>
        <w:gridCol w:w="957"/>
        <w:gridCol w:w="54"/>
        <w:gridCol w:w="895"/>
        <w:gridCol w:w="399"/>
        <w:gridCol w:w="463"/>
        <w:gridCol w:w="513"/>
        <w:gridCol w:w="332"/>
        <w:gridCol w:w="1365"/>
        <w:gridCol w:w="1236"/>
      </w:tblGrid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b/>
                <w:color w:val="000000"/>
              </w:rPr>
            </w:pPr>
            <w:r w:rsidRPr="000F4067">
              <w:rPr>
                <w:b/>
                <w:color w:val="000000"/>
              </w:rPr>
              <w:t>1. Основная информация</w:t>
            </w:r>
          </w:p>
        </w:tc>
      </w:tr>
      <w:tr w:rsidR="003249B2" w:rsidRPr="000F4067" w:rsidTr="00E009F8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Факультет</w:t>
            </w:r>
          </w:p>
        </w:tc>
        <w:tc>
          <w:tcPr>
            <w:tcW w:w="81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Ветеринарии и </w:t>
            </w:r>
            <w:proofErr w:type="gramStart"/>
            <w:r>
              <w:rPr>
                <w:color w:val="000000"/>
              </w:rPr>
              <w:t>ТЖ</w:t>
            </w:r>
            <w:proofErr w:type="gramEnd"/>
          </w:p>
        </w:tc>
      </w:tr>
      <w:tr w:rsidR="003249B2" w:rsidRPr="000F4067" w:rsidTr="00E009F8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Специальность</w:t>
            </w:r>
          </w:p>
        </w:tc>
        <w:tc>
          <w:tcPr>
            <w:tcW w:w="81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981A5D" w:rsidP="00E009F8">
            <w:pPr>
              <w:rPr>
                <w:color w:val="000000"/>
              </w:rPr>
            </w:pPr>
            <w:r>
              <w:rPr>
                <w:color w:val="000000"/>
              </w:rPr>
              <w:t xml:space="preserve">5В120100 - </w:t>
            </w:r>
            <w:r w:rsidR="003249B2" w:rsidRPr="000F4067">
              <w:rPr>
                <w:color w:val="000000"/>
              </w:rPr>
              <w:t>Ветеринарная медицина</w:t>
            </w:r>
          </w:p>
        </w:tc>
      </w:tr>
      <w:tr w:rsidR="003249B2" w:rsidRPr="000F4067" w:rsidTr="00E009F8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Курс</w:t>
            </w:r>
          </w:p>
        </w:tc>
        <w:tc>
          <w:tcPr>
            <w:tcW w:w="1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Семестр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 xml:space="preserve">Форма </w:t>
            </w:r>
            <w:proofErr w:type="gramStart"/>
            <w:r w:rsidRPr="000F4067">
              <w:rPr>
                <w:color w:val="000000"/>
              </w:rPr>
              <w:t>об</w:t>
            </w:r>
            <w:proofErr w:type="gramEnd"/>
            <w:r w:rsidRPr="000F4067">
              <w:rPr>
                <w:color w:val="000000"/>
              </w:rPr>
              <w:t>.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ind w:left="-533" w:firstLine="533"/>
              <w:rPr>
                <w:color w:val="000000"/>
              </w:rPr>
            </w:pPr>
            <w:r w:rsidRPr="000F4067">
              <w:rPr>
                <w:color w:val="000000"/>
              </w:rPr>
              <w:t>очная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ind w:left="-533" w:firstLine="533"/>
              <w:rPr>
                <w:color w:val="000000"/>
              </w:rPr>
            </w:pPr>
            <w:r w:rsidRPr="000F4067">
              <w:rPr>
                <w:color w:val="000000"/>
              </w:rPr>
              <w:t>Программа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ind w:left="-533" w:firstLine="533"/>
              <w:rPr>
                <w:color w:val="000000"/>
              </w:rPr>
            </w:pPr>
            <w:r w:rsidRPr="000F4067">
              <w:rPr>
                <w:color w:val="000000"/>
              </w:rPr>
              <w:t>основная</w:t>
            </w:r>
          </w:p>
        </w:tc>
      </w:tr>
      <w:tr w:rsidR="003249B2" w:rsidRPr="000F4067" w:rsidTr="00981A5D">
        <w:trPr>
          <w:trHeight w:val="285"/>
        </w:trPr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Цикл дисциплины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БД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ind w:left="-533" w:firstLine="533"/>
              <w:rPr>
                <w:color w:val="000000"/>
              </w:rPr>
            </w:pPr>
            <w:r w:rsidRPr="000F4067">
              <w:rPr>
                <w:color w:val="000000"/>
              </w:rPr>
              <w:t>Компонент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ind w:left="-533" w:firstLine="533"/>
              <w:rPr>
                <w:color w:val="000000"/>
              </w:rPr>
            </w:pPr>
            <w:r w:rsidRPr="000F4067">
              <w:rPr>
                <w:color w:val="000000"/>
              </w:rPr>
              <w:t>обязательный</w:t>
            </w:r>
          </w:p>
        </w:tc>
      </w:tr>
      <w:tr w:rsidR="003249B2" w:rsidRPr="000F4067" w:rsidTr="00E009F8"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Кол-во кредитов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981A5D" w:rsidRDefault="00981A5D" w:rsidP="00E009F8">
            <w:pPr>
              <w:rPr>
                <w:color w:val="000000"/>
              </w:rPr>
            </w:pPr>
            <w:r>
              <w:t>2</w:t>
            </w:r>
            <w:r>
              <w:rPr>
                <w:lang w:val="x-none"/>
              </w:rPr>
              <w:t xml:space="preserve"> KZ / </w:t>
            </w:r>
            <w:r>
              <w:t>3</w:t>
            </w:r>
            <w:r w:rsidRPr="00981A5D">
              <w:rPr>
                <w:lang w:val="x-none"/>
              </w:rPr>
              <w:t xml:space="preserve"> ECTS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ind w:left="-533" w:firstLine="533"/>
              <w:rPr>
                <w:color w:val="000000"/>
              </w:rPr>
            </w:pPr>
            <w:r w:rsidRPr="000F4067">
              <w:rPr>
                <w:color w:val="000000"/>
              </w:rPr>
              <w:t>Количество часов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981A5D" w:rsidP="00E009F8">
            <w:pPr>
              <w:ind w:left="-533" w:firstLine="533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</w:tr>
      <w:tr w:rsidR="003249B2" w:rsidRPr="000F4067" w:rsidTr="00E009F8">
        <w:tc>
          <w:tcPr>
            <w:tcW w:w="32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Место проведения занятий</w:t>
            </w:r>
          </w:p>
        </w:tc>
        <w:tc>
          <w:tcPr>
            <w:tcW w:w="68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>
              <w:rPr>
                <w:color w:val="000000"/>
              </w:rPr>
              <w:t>4 корпус, аудитория № 125</w:t>
            </w:r>
          </w:p>
        </w:tc>
      </w:tr>
      <w:tr w:rsidR="003249B2" w:rsidRPr="000F4067" w:rsidTr="00E009F8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Лектор</w:t>
            </w:r>
          </w:p>
        </w:tc>
        <w:tc>
          <w:tcPr>
            <w:tcW w:w="79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>
              <w:rPr>
                <w:color w:val="000000"/>
              </w:rPr>
              <w:t>Тегза Александра Алексеевна</w:t>
            </w:r>
          </w:p>
        </w:tc>
      </w:tr>
      <w:tr w:rsidR="003249B2" w:rsidRPr="000F4067" w:rsidTr="00E009F8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Преподаватель</w:t>
            </w:r>
          </w:p>
        </w:tc>
        <w:tc>
          <w:tcPr>
            <w:tcW w:w="79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</w:tr>
      <w:tr w:rsidR="003249B2" w:rsidRPr="000F4067" w:rsidTr="00E009F8">
        <w:tc>
          <w:tcPr>
            <w:tcW w:w="2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Время консультаций</w:t>
            </w:r>
          </w:p>
          <w:p w:rsidR="003249B2" w:rsidRPr="000F4067" w:rsidRDefault="003249B2" w:rsidP="00E009F8">
            <w:pPr>
              <w:rPr>
                <w:color w:val="000000"/>
              </w:rPr>
            </w:pPr>
            <w:r>
              <w:rPr>
                <w:color w:val="000000"/>
              </w:rPr>
              <w:t>(СРОП инд</w:t>
            </w:r>
            <w:r w:rsidRPr="000F4067">
              <w:rPr>
                <w:color w:val="000000"/>
              </w:rPr>
              <w:t>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1-я неделя</w:t>
            </w: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2-я неделя</w:t>
            </w: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3-я неделя</w:t>
            </w:r>
          </w:p>
        </w:tc>
      </w:tr>
      <w:tr w:rsidR="003249B2" w:rsidRPr="000F4067" w:rsidTr="00E009F8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Среда 13-17</w:t>
            </w: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Среда 13-17</w:t>
            </w: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Среда 13-17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b/>
                <w:color w:val="000000"/>
              </w:rPr>
            </w:pPr>
            <w:r w:rsidRPr="000F4067">
              <w:rPr>
                <w:b/>
                <w:color w:val="000000"/>
              </w:rPr>
              <w:t xml:space="preserve">2 </w:t>
            </w:r>
            <w:proofErr w:type="spellStart"/>
            <w:r w:rsidRPr="000F4067">
              <w:rPr>
                <w:b/>
                <w:color w:val="000000"/>
              </w:rPr>
              <w:t>Пререквизиты</w:t>
            </w:r>
            <w:proofErr w:type="spellEnd"/>
            <w:r w:rsidRPr="000F4067">
              <w:rPr>
                <w:b/>
                <w:color w:val="000000"/>
              </w:rPr>
              <w:t xml:space="preserve"> и </w:t>
            </w:r>
            <w:proofErr w:type="spellStart"/>
            <w:r w:rsidRPr="000F4067">
              <w:rPr>
                <w:b/>
                <w:color w:val="000000"/>
              </w:rPr>
              <w:t>постреквизиты</w:t>
            </w:r>
            <w:proofErr w:type="spellEnd"/>
          </w:p>
        </w:tc>
      </w:tr>
      <w:tr w:rsidR="003249B2" w:rsidRPr="000F4067" w:rsidTr="00E009F8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proofErr w:type="spellStart"/>
            <w:r w:rsidRPr="000F4067">
              <w:rPr>
                <w:color w:val="00000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анатомия, гистология, биохимия, вирусология, физиология, патология, хирургия, акушерство, эпизоотология, паразитология</w:t>
            </w:r>
          </w:p>
        </w:tc>
      </w:tr>
      <w:tr w:rsidR="003249B2" w:rsidRPr="000F4067" w:rsidTr="00E009F8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proofErr w:type="spellStart"/>
            <w:r w:rsidRPr="000F4067">
              <w:rPr>
                <w:color w:val="00000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профессиональная деятельность.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b/>
                <w:color w:val="000000"/>
              </w:rPr>
            </w:pPr>
            <w:r w:rsidRPr="000F4067">
              <w:rPr>
                <w:b/>
                <w:color w:val="000000"/>
              </w:rPr>
              <w:t>3 Цель и задачи дисциплины</w:t>
            </w:r>
          </w:p>
        </w:tc>
      </w:tr>
      <w:tr w:rsidR="003249B2" w:rsidRPr="000F4067" w:rsidTr="00E009F8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Цель</w:t>
            </w:r>
          </w:p>
        </w:tc>
        <w:tc>
          <w:tcPr>
            <w:tcW w:w="88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both"/>
              <w:rPr>
                <w:color w:val="000000"/>
              </w:rPr>
            </w:pPr>
            <w:r w:rsidRPr="000F4067">
              <w:rPr>
                <w:color w:val="000000"/>
              </w:rPr>
              <w:t>использование всего комплекса ветеринарных знаний при решении конкретных  задач судебной ветеринарии.</w:t>
            </w:r>
          </w:p>
        </w:tc>
      </w:tr>
      <w:tr w:rsidR="003249B2" w:rsidRPr="000F4067" w:rsidTr="00E009F8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Задачи</w:t>
            </w:r>
          </w:p>
        </w:tc>
        <w:tc>
          <w:tcPr>
            <w:tcW w:w="88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both"/>
              <w:rPr>
                <w:color w:val="000000"/>
              </w:rPr>
            </w:pPr>
            <w:r w:rsidRPr="000F4067">
              <w:rPr>
                <w:color w:val="000000"/>
              </w:rPr>
              <w:t>содействие правоохранительным органам, уголовному, арбитражному судам, страховой службе, физическим и юридическим лицам, занимающимся содержанием и разведением животных, а также использованием  сырья и продуктов животного происхождения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b/>
                <w:color w:val="000000"/>
              </w:rPr>
            </w:pPr>
            <w:r w:rsidRPr="000F4067">
              <w:rPr>
                <w:b/>
                <w:color w:val="000000"/>
              </w:rPr>
              <w:t>4 Распределение академических часов</w:t>
            </w:r>
          </w:p>
        </w:tc>
      </w:tr>
      <w:tr w:rsidR="00981A5D" w:rsidRPr="000F4067" w:rsidTr="00981A5D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Всего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Лек.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proofErr w:type="spellStart"/>
            <w:r w:rsidRPr="000F4067">
              <w:rPr>
                <w:color w:val="000000"/>
              </w:rPr>
              <w:t>Практ</w:t>
            </w:r>
            <w:proofErr w:type="spellEnd"/>
            <w:r w:rsidRPr="000F4067">
              <w:rPr>
                <w:color w:val="000000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Лаб.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5D" w:rsidRPr="000F4067" w:rsidRDefault="00981A5D" w:rsidP="00981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СРО</w:t>
            </w:r>
            <w:r w:rsidRPr="000F4067">
              <w:rPr>
                <w:color w:val="000000"/>
              </w:rPr>
              <w:t>П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СРО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Форма контроля</w:t>
            </w:r>
          </w:p>
        </w:tc>
      </w:tr>
      <w:tr w:rsidR="00981A5D" w:rsidRPr="000F4067" w:rsidTr="00981A5D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>
              <w:rPr>
                <w:color w:val="000000"/>
              </w:rPr>
              <w:t xml:space="preserve"> 2 кредита 90</w:t>
            </w:r>
            <w:r w:rsidRPr="000F4067">
              <w:rPr>
                <w:color w:val="000000"/>
              </w:rPr>
              <w:t xml:space="preserve"> часов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E009F8" w:rsidP="00E009F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981A5D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40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5D" w:rsidRPr="000F4067" w:rsidRDefault="00981A5D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Экзамен</w:t>
            </w:r>
            <w:r>
              <w:rPr>
                <w:color w:val="000000"/>
              </w:rPr>
              <w:t>, курс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абота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b/>
                <w:color w:val="000000"/>
              </w:rPr>
            </w:pPr>
            <w:r w:rsidRPr="000F4067">
              <w:rPr>
                <w:b/>
                <w:color w:val="000000"/>
              </w:rPr>
              <w:t>5 Содержание дисциплины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proofErr w:type="spellStart"/>
            <w:r w:rsidRPr="000F4067">
              <w:rPr>
                <w:color w:val="000000"/>
              </w:rPr>
              <w:t>Патвскрыти</w:t>
            </w:r>
            <w:proofErr w:type="gramStart"/>
            <w:r w:rsidRPr="000F4067">
              <w:rPr>
                <w:color w:val="000000"/>
              </w:rPr>
              <w:t>е</w:t>
            </w:r>
            <w:proofErr w:type="spellEnd"/>
            <w:r w:rsidRPr="000F4067">
              <w:rPr>
                <w:color w:val="000000"/>
              </w:rPr>
              <w:t>-</w:t>
            </w:r>
            <w:proofErr w:type="gramEnd"/>
            <w:r w:rsidRPr="000F4067">
              <w:rPr>
                <w:color w:val="000000"/>
              </w:rPr>
              <w:t xml:space="preserve"> всестороннее исследование трупов животных с целью уточнения правильности прижизненного диагноза, судебно-ветеринарная экспертиза  необходима  при рассмотрении уголовных и гражданских дел, связанных с заболеванием и падежом животных, нарушением карантина, купли-продажи животных и сырья животного происхождения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b/>
                <w:color w:val="000000"/>
              </w:rPr>
            </w:pPr>
            <w:r w:rsidRPr="000F4067">
              <w:rPr>
                <w:b/>
                <w:color w:val="000000"/>
              </w:rPr>
              <w:t>6 Политика курса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both"/>
              <w:rPr>
                <w:color w:val="000000"/>
              </w:rPr>
            </w:pPr>
            <w:r w:rsidRPr="000F4067">
              <w:rPr>
                <w:color w:val="000000"/>
              </w:rPr>
              <w:t xml:space="preserve">Студент обязан на занятия приходить без опозданий, в спецодежде, подготовленным к занятию.  Все виды контролей сдаются только один раз. Пересдача возможна при получении отрицательной оценки. При сдаче  коллоквиумов после  срока указанного в графике, рейтинг снижается с коэффициентом 0,8. . </w:t>
            </w:r>
          </w:p>
        </w:tc>
      </w:tr>
      <w:tr w:rsidR="003249B2" w:rsidRPr="000F4067" w:rsidTr="00E009F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jc w:val="center"/>
              <w:rPr>
                <w:b/>
                <w:color w:val="000000"/>
              </w:rPr>
            </w:pPr>
            <w:r w:rsidRPr="000F4067">
              <w:rPr>
                <w:b/>
                <w:color w:val="000000"/>
              </w:rPr>
              <w:t>7 Список рекомендуемой литературы</w:t>
            </w:r>
          </w:p>
        </w:tc>
      </w:tr>
      <w:tr w:rsidR="003249B2" w:rsidRPr="000F4067" w:rsidTr="00E009F8"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Основная</w:t>
            </w:r>
          </w:p>
        </w:tc>
        <w:tc>
          <w:tcPr>
            <w:tcW w:w="78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3249B2">
            <w:pPr>
              <w:numPr>
                <w:ilvl w:val="0"/>
                <w:numId w:val="1"/>
              </w:numPr>
              <w:tabs>
                <w:tab w:val="num" w:pos="-159"/>
                <w:tab w:val="left" w:pos="201"/>
              </w:tabs>
              <w:ind w:left="0" w:firstLine="21"/>
              <w:jc w:val="both"/>
              <w:rPr>
                <w:color w:val="000000"/>
              </w:rPr>
            </w:pPr>
            <w:r w:rsidRPr="000F4067">
              <w:rPr>
                <w:color w:val="000000"/>
              </w:rPr>
              <w:t xml:space="preserve"> Жаров </w:t>
            </w:r>
            <w:proofErr w:type="spellStart"/>
            <w:r w:rsidRPr="000F4067">
              <w:rPr>
                <w:color w:val="000000"/>
              </w:rPr>
              <w:t>А.В.,Судебная</w:t>
            </w:r>
            <w:proofErr w:type="spellEnd"/>
            <w:r w:rsidRPr="000F4067">
              <w:rPr>
                <w:color w:val="000000"/>
              </w:rPr>
              <w:t xml:space="preserve"> ветеринарная </w:t>
            </w:r>
            <w:proofErr w:type="spellStart"/>
            <w:r w:rsidRPr="000F4067">
              <w:rPr>
                <w:color w:val="000000"/>
              </w:rPr>
              <w:t>медицина</w:t>
            </w:r>
            <w:proofErr w:type="gramStart"/>
            <w:r w:rsidRPr="000F4067">
              <w:rPr>
                <w:color w:val="000000"/>
              </w:rPr>
              <w:t>.М</w:t>
            </w:r>
            <w:proofErr w:type="spellEnd"/>
            <w:proofErr w:type="gramEnd"/>
            <w:r w:rsidRPr="000F4067">
              <w:rPr>
                <w:color w:val="000000"/>
              </w:rPr>
              <w:t xml:space="preserve">., Колос, 2001 2  Жаров А.В. Патологоанатомическая анатомия сельскохозяйственных животных.- М., Колос. 2003. 450 с. 3 </w:t>
            </w:r>
            <w:proofErr w:type="spellStart"/>
            <w:r w:rsidRPr="000F4067">
              <w:rPr>
                <w:color w:val="000000"/>
              </w:rPr>
              <w:t>Кокуричев</w:t>
            </w:r>
            <w:proofErr w:type="spellEnd"/>
            <w:r w:rsidRPr="000F4067">
              <w:rPr>
                <w:color w:val="000000"/>
              </w:rPr>
              <w:t xml:space="preserve"> Н.И., </w:t>
            </w:r>
            <w:proofErr w:type="spellStart"/>
            <w:r w:rsidRPr="000F4067">
              <w:rPr>
                <w:color w:val="000000"/>
              </w:rPr>
              <w:t>Добин</w:t>
            </w:r>
            <w:proofErr w:type="spellEnd"/>
            <w:r w:rsidRPr="000F4067">
              <w:rPr>
                <w:color w:val="000000"/>
              </w:rPr>
              <w:t xml:space="preserve"> М. А. Основы судебно-ветеринарной </w:t>
            </w:r>
            <w:proofErr w:type="spellStart"/>
            <w:r w:rsidRPr="000F4067">
              <w:rPr>
                <w:color w:val="000000"/>
              </w:rPr>
              <w:t>экспертизы</w:t>
            </w:r>
            <w:proofErr w:type="gramStart"/>
            <w:r w:rsidRPr="000F4067">
              <w:rPr>
                <w:color w:val="000000"/>
              </w:rPr>
              <w:t>.М</w:t>
            </w:r>
            <w:proofErr w:type="spellEnd"/>
            <w:proofErr w:type="gramEnd"/>
            <w:r w:rsidRPr="000F4067">
              <w:rPr>
                <w:color w:val="000000"/>
              </w:rPr>
              <w:t xml:space="preserve">., Колос,1977 </w:t>
            </w:r>
          </w:p>
        </w:tc>
      </w:tr>
      <w:tr w:rsidR="003249B2" w:rsidRPr="000F4067" w:rsidTr="00E009F8">
        <w:trPr>
          <w:trHeight w:val="709"/>
        </w:trPr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Дополнительная</w:t>
            </w:r>
          </w:p>
        </w:tc>
        <w:tc>
          <w:tcPr>
            <w:tcW w:w="78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4 Уголовно-процессуальный кодекс законов Республики Казахстан</w:t>
            </w:r>
          </w:p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 xml:space="preserve">5 Черняк В.О. </w:t>
            </w:r>
            <w:proofErr w:type="spellStart"/>
            <w:r w:rsidRPr="000F4067">
              <w:rPr>
                <w:color w:val="000000"/>
              </w:rPr>
              <w:t>Патологоанатомическпая</w:t>
            </w:r>
            <w:proofErr w:type="spellEnd"/>
            <w:r w:rsidRPr="000F4067">
              <w:rPr>
                <w:color w:val="000000"/>
              </w:rPr>
              <w:t xml:space="preserve"> диагностика </w:t>
            </w:r>
            <w:proofErr w:type="spellStart"/>
            <w:r w:rsidRPr="000F4067">
              <w:rPr>
                <w:color w:val="000000"/>
              </w:rPr>
              <w:t>инф.заболеваний</w:t>
            </w:r>
            <w:proofErr w:type="spellEnd"/>
            <w:r w:rsidRPr="000F4067">
              <w:rPr>
                <w:color w:val="000000"/>
              </w:rPr>
              <w:t xml:space="preserve"> с/х </w:t>
            </w:r>
            <w:proofErr w:type="spellStart"/>
            <w:r w:rsidRPr="000F4067">
              <w:rPr>
                <w:color w:val="000000"/>
              </w:rPr>
              <w:t>животных</w:t>
            </w:r>
            <w:proofErr w:type="gramStart"/>
            <w:r w:rsidRPr="000F4067">
              <w:rPr>
                <w:color w:val="000000"/>
              </w:rPr>
              <w:t>.М</w:t>
            </w:r>
            <w:proofErr w:type="spellEnd"/>
            <w:proofErr w:type="gramEnd"/>
            <w:r w:rsidRPr="000F4067">
              <w:rPr>
                <w:color w:val="000000"/>
              </w:rPr>
              <w:t xml:space="preserve">., 1975 </w:t>
            </w:r>
          </w:p>
        </w:tc>
      </w:tr>
    </w:tbl>
    <w:p w:rsidR="003249B2" w:rsidRPr="000F4067" w:rsidRDefault="003249B2" w:rsidP="003249B2">
      <w:pPr>
        <w:rPr>
          <w:color w:val="000000"/>
        </w:rPr>
        <w:sectPr w:rsidR="003249B2" w:rsidRPr="000F4067">
          <w:pgSz w:w="11906" w:h="16838"/>
          <w:pgMar w:top="1134" w:right="850" w:bottom="1134" w:left="1701" w:header="708" w:footer="708" w:gutter="0"/>
          <w:cols w:space="720"/>
        </w:sectPr>
      </w:pPr>
    </w:p>
    <w:p w:rsidR="003249B2" w:rsidRDefault="003249B2" w:rsidP="003249B2">
      <w:pPr>
        <w:tabs>
          <w:tab w:val="left" w:pos="2700"/>
        </w:tabs>
        <w:jc w:val="center"/>
        <w:rPr>
          <w:b/>
          <w:color w:val="000000"/>
        </w:rPr>
      </w:pPr>
      <w:r w:rsidRPr="000F4067">
        <w:rPr>
          <w:b/>
          <w:color w:val="000000"/>
        </w:rPr>
        <w:lastRenderedPageBreak/>
        <w:t>8 Календарно-тематический план</w:t>
      </w: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E009F8" w:rsidRPr="00F574A8" w:rsidTr="00E009F8">
        <w:trPr>
          <w:cantSplit/>
          <w:trHeight w:val="608"/>
        </w:trPr>
        <w:tc>
          <w:tcPr>
            <w:tcW w:w="720" w:type="dxa"/>
          </w:tcPr>
          <w:p w:rsidR="00E009F8" w:rsidRPr="00F574A8" w:rsidRDefault="00E009F8" w:rsidP="00E009F8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№ н</w:t>
            </w:r>
            <w:r w:rsidRPr="00F574A8">
              <w:rPr>
                <w:sz w:val="18"/>
                <w:szCs w:val="18"/>
              </w:rPr>
              <w:t>е</w:t>
            </w:r>
            <w:r w:rsidRPr="00F574A8">
              <w:rPr>
                <w:sz w:val="18"/>
                <w:szCs w:val="18"/>
              </w:rPr>
              <w:t>дели</w:t>
            </w:r>
          </w:p>
        </w:tc>
        <w:tc>
          <w:tcPr>
            <w:tcW w:w="633" w:type="dxa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М</w:t>
            </w:r>
            <w:r w:rsidRPr="00F574A8">
              <w:rPr>
                <w:sz w:val="18"/>
                <w:szCs w:val="18"/>
              </w:rPr>
              <w:t>о</w:t>
            </w:r>
            <w:r w:rsidRPr="00F574A8">
              <w:rPr>
                <w:sz w:val="18"/>
                <w:szCs w:val="18"/>
              </w:rPr>
              <w:t>дуль</w:t>
            </w:r>
          </w:p>
        </w:tc>
        <w:tc>
          <w:tcPr>
            <w:tcW w:w="2835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Темы лекций</w:t>
            </w:r>
          </w:p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</w:p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Ч</w:t>
            </w:r>
            <w:r w:rsidRPr="00F574A8">
              <w:rPr>
                <w:sz w:val="18"/>
                <w:szCs w:val="18"/>
              </w:rPr>
              <w:t>а</w:t>
            </w:r>
            <w:r w:rsidRPr="00F574A8">
              <w:rPr>
                <w:sz w:val="18"/>
                <w:szCs w:val="18"/>
              </w:rPr>
              <w:t>сы</w:t>
            </w:r>
          </w:p>
        </w:tc>
        <w:tc>
          <w:tcPr>
            <w:tcW w:w="2835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Ч</w:t>
            </w:r>
            <w:r w:rsidRPr="00F574A8">
              <w:rPr>
                <w:sz w:val="18"/>
                <w:szCs w:val="18"/>
              </w:rPr>
              <w:t>а</w:t>
            </w:r>
            <w:r w:rsidRPr="00F574A8">
              <w:rPr>
                <w:sz w:val="18"/>
                <w:szCs w:val="18"/>
              </w:rPr>
              <w:t>сы</w:t>
            </w:r>
          </w:p>
        </w:tc>
        <w:tc>
          <w:tcPr>
            <w:tcW w:w="2873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Ч</w:t>
            </w:r>
            <w:r w:rsidRPr="00F574A8">
              <w:rPr>
                <w:sz w:val="18"/>
                <w:szCs w:val="18"/>
              </w:rPr>
              <w:t>а</w:t>
            </w:r>
            <w:r w:rsidRPr="00F574A8">
              <w:rPr>
                <w:sz w:val="18"/>
                <w:szCs w:val="18"/>
              </w:rPr>
              <w:t>сы</w:t>
            </w:r>
          </w:p>
        </w:tc>
        <w:tc>
          <w:tcPr>
            <w:tcW w:w="2721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Темы СРОП (</w:t>
            </w:r>
            <w:proofErr w:type="spellStart"/>
            <w:r w:rsidRPr="00F574A8">
              <w:rPr>
                <w:sz w:val="18"/>
                <w:szCs w:val="18"/>
              </w:rPr>
              <w:t>гр</w:t>
            </w:r>
            <w:proofErr w:type="spellEnd"/>
            <w:r w:rsidRPr="00F574A8">
              <w:rPr>
                <w:sz w:val="18"/>
                <w:szCs w:val="18"/>
              </w:rPr>
              <w:t>)</w:t>
            </w:r>
          </w:p>
        </w:tc>
        <w:tc>
          <w:tcPr>
            <w:tcW w:w="763" w:type="dxa"/>
            <w:vAlign w:val="center"/>
          </w:tcPr>
          <w:p w:rsidR="00E009F8" w:rsidRPr="00F574A8" w:rsidRDefault="00E009F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Часы</w:t>
            </w: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F97C54" w:rsidRPr="00F574A8" w:rsidRDefault="00F97C54" w:rsidP="00E009F8">
            <w:pPr>
              <w:ind w:left="113" w:right="113"/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Модуль 1</w:t>
            </w: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Основы судебно ветеринарной экспертизы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Виды судебно-ветеринарной экспертизы</w:t>
            </w:r>
          </w:p>
        </w:tc>
        <w:tc>
          <w:tcPr>
            <w:tcW w:w="709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F97C54">
            <w:pPr>
              <w:jc w:val="both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Правила взятия материала для лабораторных исследований</w:t>
            </w:r>
          </w:p>
          <w:p w:rsidR="00F97C54" w:rsidRPr="00F574A8" w:rsidRDefault="00F97C54" w:rsidP="00EE17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E009F8">
        <w:trPr>
          <w:trHeight w:val="202"/>
        </w:trPr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F574A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Организация </w:t>
            </w:r>
            <w:proofErr w:type="spellStart"/>
            <w:r w:rsidRPr="00F574A8">
              <w:rPr>
                <w:color w:val="000000"/>
                <w:sz w:val="18"/>
                <w:szCs w:val="18"/>
              </w:rPr>
              <w:t>паталогоанатомического</w:t>
            </w:r>
            <w:proofErr w:type="spellEnd"/>
            <w:r w:rsidRPr="00F574A8">
              <w:rPr>
                <w:color w:val="000000"/>
                <w:sz w:val="18"/>
                <w:szCs w:val="18"/>
              </w:rPr>
              <w:t xml:space="preserve"> вскрытия.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EE172C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Вскрытие трупов животных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3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Опрос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F97C54" w:rsidRPr="00F574A8" w:rsidRDefault="00F97C54" w:rsidP="00F97C54">
            <w:pPr>
              <w:jc w:val="both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Экспертиза случаев скоропостижной смерти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574A8" w:rsidP="00F574A8">
            <w:pPr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Определение пола  животных по продуктам убоя</w:t>
            </w:r>
          </w:p>
        </w:tc>
        <w:tc>
          <w:tcPr>
            <w:tcW w:w="763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4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Судебная танатология. Классификация причин смерти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Судебная травматология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F97C54">
            <w:pPr>
              <w:jc w:val="both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Экспертиза случаев гибели от асфиксии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E009F8">
        <w:trPr>
          <w:trHeight w:val="216"/>
        </w:trPr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5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Экспертиза при спорах, возникающих в связи с куплей-продажей животных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F97C54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Техника вскрытия трупов мелких животных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69309F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6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574A8" w:rsidRPr="00F574A8" w:rsidRDefault="00F574A8" w:rsidP="00F574A8">
            <w:pPr>
              <w:jc w:val="both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Экспертиза животных при инфекционных и инвазионных заболеваниях</w:t>
            </w:r>
          </w:p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F97C54" w:rsidRPr="00F574A8" w:rsidRDefault="00F97C54" w:rsidP="00EE172C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 </w:t>
            </w:r>
            <w:r w:rsidRPr="00F574A8">
              <w:rPr>
                <w:sz w:val="18"/>
                <w:szCs w:val="18"/>
              </w:rPr>
              <w:t>Техника вскрытия трупов птиц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574A8" w:rsidP="00F574A8">
            <w:pPr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Экспертиза  вещественных доказательств</w:t>
            </w:r>
            <w:r w:rsidRPr="00F574A8">
              <w:rPr>
                <w:color w:val="000000"/>
                <w:sz w:val="18"/>
                <w:szCs w:val="18"/>
              </w:rPr>
              <w:t>.</w:t>
            </w:r>
            <w:r w:rsidRPr="00F574A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3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</w:tr>
      <w:tr w:rsidR="00F97C54" w:rsidRPr="00F574A8" w:rsidTr="0069309F">
        <w:trPr>
          <w:trHeight w:val="266"/>
        </w:trPr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7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Судебное акушерство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Вскрытие трупов жвачных животных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  <w:shd w:val="clear" w:color="auto" w:fill="auto"/>
          </w:tcPr>
          <w:p w:rsidR="00F97C54" w:rsidRPr="00F574A8" w:rsidRDefault="00F97C54" w:rsidP="00EE172C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Экспертиза отравления рыб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69309F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8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Определение пола животного по шкуре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  <w:shd w:val="clear" w:color="auto" w:fill="auto"/>
          </w:tcPr>
          <w:p w:rsidR="00F97C54" w:rsidRPr="00F574A8" w:rsidRDefault="00F97C54" w:rsidP="00EE172C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Видовая принадлежность мяса животных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69309F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9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Опрос 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F97C54" w:rsidRPr="00F574A8" w:rsidRDefault="00F97C54" w:rsidP="00EE172C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Решение случаев при купле-продаже животных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574A8" w:rsidP="00F574A8">
            <w:pPr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Экспертиза случаев скоропостижной смерти</w:t>
            </w:r>
            <w:r w:rsidRPr="00F574A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3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</w:tr>
      <w:tr w:rsidR="00F97C54" w:rsidRPr="00F574A8" w:rsidTr="0069309F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F97C54" w:rsidRPr="00F574A8" w:rsidRDefault="00F97C54" w:rsidP="00E009F8">
            <w:pPr>
              <w:ind w:left="113" w:right="113"/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Модуль 2</w:t>
            </w: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Судебная токсикология.  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F574A8" w:rsidRPr="00F574A8" w:rsidRDefault="00F574A8" w:rsidP="00F574A8">
            <w:pPr>
              <w:jc w:val="both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Судебная экспертиза при отравлениях животных</w:t>
            </w:r>
          </w:p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F97C54">
            <w:pPr>
              <w:jc w:val="both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Ссадины, кровоподтеки и гематомы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11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color w:val="000000"/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Определение видовой принадлежности мяса по физическим и химическим показателям жира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F97C54">
            <w:pPr>
              <w:jc w:val="both"/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 </w:t>
            </w:r>
            <w:r w:rsidRPr="00F574A8">
              <w:rPr>
                <w:sz w:val="18"/>
                <w:szCs w:val="18"/>
              </w:rPr>
              <w:t>Смерть от эмболии кровеносных сосудов</w:t>
            </w:r>
          </w:p>
          <w:p w:rsidR="00F97C54" w:rsidRPr="00F574A8" w:rsidRDefault="00F97C54" w:rsidP="00F97C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12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 xml:space="preserve">Опрос 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Определение запаха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574A8" w:rsidP="00F574A8">
            <w:pPr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 xml:space="preserve">Экспертиза мяса больных животных и убитых в </w:t>
            </w:r>
            <w:proofErr w:type="spellStart"/>
            <w:r w:rsidRPr="00F574A8">
              <w:rPr>
                <w:color w:val="000000"/>
                <w:sz w:val="18"/>
                <w:szCs w:val="18"/>
              </w:rPr>
              <w:t>агональном</w:t>
            </w:r>
            <w:proofErr w:type="spellEnd"/>
            <w:r w:rsidRPr="00F574A8">
              <w:rPr>
                <w:color w:val="000000"/>
                <w:sz w:val="18"/>
                <w:szCs w:val="18"/>
              </w:rPr>
              <w:t xml:space="preserve"> состоянии</w:t>
            </w:r>
          </w:p>
        </w:tc>
        <w:tc>
          <w:tcPr>
            <w:tcW w:w="763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13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Судебная деонтология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Экспертиза случаев скоропостижной смерти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Определение жира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14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574A8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Деонтология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2</w:t>
            </w:r>
          </w:p>
        </w:tc>
        <w:tc>
          <w:tcPr>
            <w:tcW w:w="2873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Определение рН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15</w:t>
            </w:r>
          </w:p>
        </w:tc>
        <w:tc>
          <w:tcPr>
            <w:tcW w:w="633" w:type="dxa"/>
            <w:vMerge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Рубежный контроль</w:t>
            </w:r>
          </w:p>
        </w:tc>
        <w:tc>
          <w:tcPr>
            <w:tcW w:w="709" w:type="dxa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F97C54" w:rsidRPr="00F574A8" w:rsidRDefault="00F97C54" w:rsidP="00E009F8">
            <w:pPr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Установление пола по волосу</w:t>
            </w:r>
          </w:p>
        </w:tc>
        <w:tc>
          <w:tcPr>
            <w:tcW w:w="671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  <w:tc>
          <w:tcPr>
            <w:tcW w:w="2721" w:type="dxa"/>
          </w:tcPr>
          <w:p w:rsidR="00F97C54" w:rsidRPr="00F574A8" w:rsidRDefault="00F574A8" w:rsidP="00E009F8">
            <w:pPr>
              <w:rPr>
                <w:sz w:val="18"/>
                <w:szCs w:val="18"/>
              </w:rPr>
            </w:pPr>
            <w:r w:rsidRPr="00F574A8">
              <w:rPr>
                <w:color w:val="000000"/>
                <w:sz w:val="18"/>
                <w:szCs w:val="18"/>
              </w:rPr>
              <w:t>Судебная экспертиза материалов дела</w:t>
            </w:r>
          </w:p>
        </w:tc>
        <w:tc>
          <w:tcPr>
            <w:tcW w:w="763" w:type="dxa"/>
            <w:vAlign w:val="center"/>
          </w:tcPr>
          <w:p w:rsidR="00F97C54" w:rsidRPr="00F574A8" w:rsidRDefault="00F574A8" w:rsidP="00E009F8">
            <w:pPr>
              <w:jc w:val="center"/>
              <w:rPr>
                <w:sz w:val="18"/>
                <w:szCs w:val="18"/>
              </w:rPr>
            </w:pPr>
            <w:r w:rsidRPr="00F574A8">
              <w:rPr>
                <w:sz w:val="18"/>
                <w:szCs w:val="18"/>
              </w:rPr>
              <w:t>1</w:t>
            </w:r>
          </w:p>
        </w:tc>
      </w:tr>
      <w:tr w:rsidR="00F97C54" w:rsidRPr="00F574A8" w:rsidTr="00E009F8">
        <w:tc>
          <w:tcPr>
            <w:tcW w:w="720" w:type="dxa"/>
          </w:tcPr>
          <w:p w:rsidR="00F97C54" w:rsidRPr="00F574A8" w:rsidRDefault="00F97C54" w:rsidP="00E009F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3" w:type="dxa"/>
          </w:tcPr>
          <w:p w:rsidR="00F97C54" w:rsidRPr="00F574A8" w:rsidRDefault="00F97C54" w:rsidP="00E009F8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b/>
                <w:sz w:val="18"/>
                <w:szCs w:val="18"/>
              </w:rPr>
            </w:pPr>
            <w:r w:rsidRPr="00F574A8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708" w:type="dxa"/>
          </w:tcPr>
          <w:p w:rsidR="00F97C54" w:rsidRPr="00F574A8" w:rsidRDefault="00F97C54" w:rsidP="00E009F8">
            <w:pPr>
              <w:jc w:val="center"/>
              <w:rPr>
                <w:b/>
                <w:sz w:val="18"/>
                <w:szCs w:val="18"/>
              </w:rPr>
            </w:pPr>
            <w:r w:rsidRPr="00F574A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</w:tcPr>
          <w:p w:rsidR="00F97C54" w:rsidRPr="00F574A8" w:rsidRDefault="00F97C54" w:rsidP="00E009F8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97C54" w:rsidRPr="00F574A8" w:rsidRDefault="00F97C54" w:rsidP="00E009F8">
            <w:pPr>
              <w:jc w:val="center"/>
              <w:rPr>
                <w:b/>
                <w:sz w:val="18"/>
                <w:szCs w:val="18"/>
              </w:rPr>
            </w:pPr>
            <w:r w:rsidRPr="00F574A8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2873" w:type="dxa"/>
          </w:tcPr>
          <w:p w:rsidR="00F97C54" w:rsidRPr="00F574A8" w:rsidRDefault="00F97C54" w:rsidP="00E009F8">
            <w:pPr>
              <w:rPr>
                <w:b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F97C54" w:rsidRPr="00F574A8" w:rsidRDefault="00F97C54" w:rsidP="00E009F8">
            <w:pPr>
              <w:jc w:val="center"/>
              <w:rPr>
                <w:b/>
                <w:sz w:val="18"/>
                <w:szCs w:val="18"/>
              </w:rPr>
            </w:pPr>
            <w:r w:rsidRPr="00F574A8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721" w:type="dxa"/>
          </w:tcPr>
          <w:p w:rsidR="00F97C54" w:rsidRPr="00F574A8" w:rsidRDefault="00F97C54" w:rsidP="00E009F8">
            <w:pPr>
              <w:rPr>
                <w:b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F97C54" w:rsidRPr="00F574A8" w:rsidRDefault="00F97C54" w:rsidP="00E009F8">
            <w:pPr>
              <w:jc w:val="center"/>
              <w:rPr>
                <w:b/>
                <w:sz w:val="18"/>
                <w:szCs w:val="18"/>
              </w:rPr>
            </w:pPr>
            <w:r w:rsidRPr="00F574A8">
              <w:rPr>
                <w:b/>
                <w:sz w:val="18"/>
                <w:szCs w:val="18"/>
              </w:rPr>
              <w:t>5</w:t>
            </w:r>
          </w:p>
        </w:tc>
      </w:tr>
    </w:tbl>
    <w:p w:rsidR="00E009F8" w:rsidRDefault="00E009F8" w:rsidP="003249B2">
      <w:pPr>
        <w:tabs>
          <w:tab w:val="left" w:pos="2700"/>
        </w:tabs>
        <w:jc w:val="center"/>
        <w:rPr>
          <w:b/>
          <w:color w:val="000000"/>
        </w:rPr>
      </w:pPr>
    </w:p>
    <w:p w:rsidR="00E009F8" w:rsidRDefault="00E009F8" w:rsidP="003249B2">
      <w:pPr>
        <w:tabs>
          <w:tab w:val="left" w:pos="2700"/>
        </w:tabs>
        <w:jc w:val="center"/>
        <w:rPr>
          <w:b/>
          <w:color w:val="000000"/>
        </w:rPr>
      </w:pPr>
    </w:p>
    <w:p w:rsidR="003249B2" w:rsidRDefault="003249B2" w:rsidP="003249B2">
      <w:pPr>
        <w:ind w:firstLine="540"/>
        <w:jc w:val="center"/>
        <w:rPr>
          <w:b/>
          <w:color w:val="000000"/>
        </w:rPr>
      </w:pPr>
      <w:r w:rsidRPr="000F4067">
        <w:rPr>
          <w:b/>
          <w:color w:val="000000"/>
        </w:rPr>
        <w:lastRenderedPageBreak/>
        <w:t>9 График выполнения и сдачи заданий по дисциплине</w:t>
      </w:r>
    </w:p>
    <w:p w:rsidR="00F97C54" w:rsidRDefault="00F97C54" w:rsidP="00F97C54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F97C54" w:rsidRPr="00F97C54" w:rsidTr="00EE172C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7C54" w:rsidRPr="00F97C54" w:rsidRDefault="00F97C54" w:rsidP="00EE17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Виды ко</w:t>
            </w:r>
            <w:r w:rsidRPr="00F97C54">
              <w:rPr>
                <w:sz w:val="20"/>
                <w:szCs w:val="20"/>
              </w:rPr>
              <w:t>н</w:t>
            </w:r>
            <w:r w:rsidRPr="00F97C54">
              <w:rPr>
                <w:sz w:val="20"/>
                <w:szCs w:val="20"/>
              </w:rPr>
              <w:t>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7C54" w:rsidRPr="00F97C54" w:rsidRDefault="00F97C54" w:rsidP="00EE17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Недели</w:t>
            </w:r>
          </w:p>
        </w:tc>
      </w:tr>
      <w:tr w:rsidR="00F97C54" w:rsidRPr="00F97C54" w:rsidTr="00EE172C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  <w:r w:rsidRPr="00F97C5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  <w:r w:rsidRPr="00F97C54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15</w:t>
            </w:r>
          </w:p>
        </w:tc>
      </w:tr>
      <w:tr w:rsidR="00F97C54" w:rsidRPr="00F97C54" w:rsidTr="00EE172C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ТК</w:t>
            </w:r>
          </w:p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Выполнение лаб. и практич</w:t>
            </w:r>
            <w:r w:rsidRPr="00F97C54">
              <w:rPr>
                <w:sz w:val="20"/>
                <w:szCs w:val="20"/>
              </w:rPr>
              <w:t>е</w:t>
            </w:r>
            <w:r w:rsidRPr="00F97C54">
              <w:rPr>
                <w:sz w:val="20"/>
                <w:szCs w:val="20"/>
              </w:rPr>
              <w:t>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</w:tr>
      <w:tr w:rsidR="00F97C54" w:rsidRPr="00F97C54" w:rsidTr="00EE172C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F97C54" w:rsidRPr="00F97C54" w:rsidTr="00EE172C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F97C54" w:rsidRPr="00F97C54" w:rsidTr="00EE172C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F97C54" w:rsidRPr="00F97C54" w:rsidTr="00EE172C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F97C54" w:rsidRPr="00F97C54" w:rsidTr="00EE172C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*</w:t>
            </w:r>
          </w:p>
        </w:tc>
      </w:tr>
      <w:tr w:rsidR="00F97C54" w:rsidRPr="00F97C54" w:rsidTr="00EE172C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97C54" w:rsidRPr="00F97C54" w:rsidRDefault="00F97C54" w:rsidP="00EE17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F97C54" w:rsidRDefault="00F97C54" w:rsidP="00F97C54">
      <w:pPr>
        <w:pStyle w:val="a6"/>
        <w:rPr>
          <w:b/>
          <w:sz w:val="20"/>
          <w:szCs w:val="20"/>
        </w:rPr>
      </w:pPr>
    </w:p>
    <w:p w:rsidR="00F97C54" w:rsidRPr="00F97C54" w:rsidRDefault="00F97C54" w:rsidP="00F97C54">
      <w:pPr>
        <w:pStyle w:val="a6"/>
        <w:rPr>
          <w:sz w:val="20"/>
          <w:szCs w:val="20"/>
        </w:rPr>
      </w:pPr>
      <w:r w:rsidRPr="00F97C54">
        <w:rPr>
          <w:b/>
          <w:sz w:val="20"/>
          <w:szCs w:val="20"/>
        </w:rPr>
        <w:t>Примечание 1</w:t>
      </w:r>
      <w:r w:rsidRPr="00F97C54">
        <w:rPr>
          <w:sz w:val="20"/>
          <w:szCs w:val="20"/>
        </w:rPr>
        <w:t xml:space="preserve">. </w:t>
      </w:r>
      <w:proofErr w:type="gramStart"/>
      <w:r w:rsidRPr="00F97C54">
        <w:rPr>
          <w:sz w:val="20"/>
          <w:szCs w:val="20"/>
        </w:rPr>
        <w:t>Обучающийся</w:t>
      </w:r>
      <w:proofErr w:type="gramEnd"/>
      <w:r w:rsidRPr="00F97C54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</w:t>
      </w:r>
      <w:r w:rsidRPr="00F97C54">
        <w:rPr>
          <w:sz w:val="20"/>
          <w:szCs w:val="20"/>
        </w:rPr>
        <w:t>й</w:t>
      </w:r>
      <w:r w:rsidRPr="00F97C54">
        <w:rPr>
          <w:sz w:val="20"/>
          <w:szCs w:val="20"/>
        </w:rPr>
        <w:t>тинга.</w:t>
      </w:r>
    </w:p>
    <w:p w:rsidR="00F97C54" w:rsidRPr="00F97C54" w:rsidRDefault="00F97C54" w:rsidP="00F97C54">
      <w:pPr>
        <w:pStyle w:val="a6"/>
        <w:rPr>
          <w:sz w:val="20"/>
          <w:szCs w:val="20"/>
        </w:rPr>
      </w:pPr>
      <w:r w:rsidRPr="00F97C54">
        <w:rPr>
          <w:b/>
          <w:sz w:val="20"/>
          <w:szCs w:val="20"/>
        </w:rPr>
        <w:t xml:space="preserve">Примечание 2. </w:t>
      </w:r>
      <w:r w:rsidRPr="00F97C54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F97C54" w:rsidRPr="00F97C54" w:rsidRDefault="00F97C54" w:rsidP="00F97C54">
      <w:pPr>
        <w:rPr>
          <w:b/>
          <w:sz w:val="20"/>
          <w:szCs w:val="20"/>
        </w:rPr>
      </w:pPr>
      <w:r w:rsidRPr="00F97C54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F97C54" w:rsidRPr="00F97C54" w:rsidTr="00EE172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b/>
                <w:sz w:val="20"/>
                <w:szCs w:val="20"/>
              </w:rPr>
            </w:pPr>
            <w:r w:rsidRPr="00F97C54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b/>
                <w:sz w:val="20"/>
                <w:szCs w:val="20"/>
              </w:rPr>
            </w:pPr>
            <w:r w:rsidRPr="00F97C54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b/>
                <w:sz w:val="20"/>
                <w:szCs w:val="20"/>
              </w:rPr>
            </w:pPr>
            <w:r w:rsidRPr="00F97C54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b/>
                <w:sz w:val="20"/>
                <w:szCs w:val="20"/>
              </w:rPr>
            </w:pPr>
            <w:r w:rsidRPr="00F97C54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F97C54" w:rsidRPr="00F97C54" w:rsidTr="00EE172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rPr>
                <w:sz w:val="20"/>
                <w:szCs w:val="20"/>
              </w:rPr>
            </w:pPr>
            <w:proofErr w:type="gramStart"/>
            <w:r w:rsidRPr="00F97C54">
              <w:rPr>
                <w:sz w:val="20"/>
                <w:szCs w:val="20"/>
              </w:rPr>
              <w:t>Баллы (</w:t>
            </w:r>
            <w:r w:rsidRPr="00F97C54">
              <w:rPr>
                <w:sz w:val="20"/>
                <w:szCs w:val="20"/>
                <w:lang w:val="en-US"/>
              </w:rPr>
              <w:t xml:space="preserve">max = 100 </w:t>
            </w:r>
            <w:r w:rsidRPr="00F97C54">
              <w:rPr>
                <w:sz w:val="20"/>
                <w:szCs w:val="20"/>
              </w:rPr>
              <w:t>ба</w:t>
            </w:r>
            <w:r w:rsidRPr="00F97C54">
              <w:rPr>
                <w:sz w:val="20"/>
                <w:szCs w:val="20"/>
              </w:rPr>
              <w:t>л</w:t>
            </w:r>
            <w:r w:rsidRPr="00F97C54">
              <w:rPr>
                <w:sz w:val="20"/>
                <w:szCs w:val="20"/>
              </w:rPr>
              <w:t>лов)</w:t>
            </w:r>
            <w:r w:rsidRPr="00F97C54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54" w:rsidRPr="00F97C54" w:rsidRDefault="00F97C54" w:rsidP="00EE172C">
            <w:pPr>
              <w:jc w:val="center"/>
              <w:rPr>
                <w:sz w:val="20"/>
                <w:szCs w:val="20"/>
              </w:rPr>
            </w:pPr>
            <w:r w:rsidRPr="00F97C54">
              <w:rPr>
                <w:sz w:val="20"/>
                <w:szCs w:val="20"/>
              </w:rPr>
              <w:t>0-49</w:t>
            </w:r>
          </w:p>
        </w:tc>
      </w:tr>
    </w:tbl>
    <w:p w:rsidR="00F97C54" w:rsidRPr="00F97C54" w:rsidRDefault="00F97C54" w:rsidP="00F97C54">
      <w:pPr>
        <w:ind w:firstLine="360"/>
        <w:jc w:val="both"/>
        <w:rPr>
          <w:sz w:val="20"/>
          <w:szCs w:val="20"/>
        </w:rPr>
      </w:pPr>
      <w:r w:rsidRPr="00F97C54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F97C54">
        <w:rPr>
          <w:sz w:val="20"/>
          <w:szCs w:val="20"/>
        </w:rPr>
        <w:t>ы</w:t>
      </w:r>
      <w:r w:rsidRPr="00F97C54">
        <w:rPr>
          <w:sz w:val="20"/>
          <w:szCs w:val="20"/>
        </w:rPr>
        <w:t>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97C54" w:rsidRPr="00F97C54" w:rsidRDefault="00F97C54" w:rsidP="00F97C54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F97C54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F97C54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F97C54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97C54" w:rsidRPr="00F97C54" w:rsidTr="00EE172C">
        <w:tc>
          <w:tcPr>
            <w:tcW w:w="2977" w:type="dxa"/>
            <w:shd w:val="clear" w:color="auto" w:fill="auto"/>
          </w:tcPr>
          <w:p w:rsidR="00F97C54" w:rsidRPr="00F97C54" w:rsidRDefault="00F97C54" w:rsidP="00EE172C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F97C54">
              <w:rPr>
                <w:spacing w:val="2"/>
                <w:sz w:val="20"/>
                <w:szCs w:val="20"/>
              </w:rPr>
              <w:t>.</w:t>
            </w:r>
            <w:proofErr w:type="gramEnd"/>
            <w:r w:rsidRPr="00F97C54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F97C54">
              <w:rPr>
                <w:spacing w:val="2"/>
                <w:sz w:val="20"/>
                <w:szCs w:val="20"/>
              </w:rPr>
              <w:t>с</w:t>
            </w:r>
            <w:proofErr w:type="gramEnd"/>
            <w:r w:rsidRPr="00F97C54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F97C54" w:rsidRPr="00F97C54" w:rsidTr="00EE172C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F97C54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F97C54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0-49</w:t>
            </w:r>
          </w:p>
        </w:tc>
      </w:tr>
      <w:tr w:rsidR="00F97C54" w:rsidRPr="00F97C54" w:rsidTr="00EE172C">
        <w:tc>
          <w:tcPr>
            <w:tcW w:w="2977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F97C54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F97C54">
              <w:rPr>
                <w:spacing w:val="2"/>
                <w:sz w:val="20"/>
                <w:szCs w:val="20"/>
              </w:rPr>
              <w:t>. си</w:t>
            </w:r>
            <w:r w:rsidRPr="00F97C54">
              <w:rPr>
                <w:spacing w:val="2"/>
                <w:sz w:val="20"/>
                <w:szCs w:val="20"/>
              </w:rPr>
              <w:t>с</w:t>
            </w:r>
            <w:r w:rsidRPr="00F97C54">
              <w:rPr>
                <w:spacing w:val="2"/>
                <w:sz w:val="20"/>
                <w:szCs w:val="20"/>
              </w:rPr>
              <w:t>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97C54" w:rsidRPr="00F97C54" w:rsidRDefault="00F97C54" w:rsidP="00EE172C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F97C54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97C5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97C5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97C5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97C54">
              <w:rPr>
                <w:spacing w:val="2"/>
                <w:sz w:val="20"/>
                <w:szCs w:val="20"/>
              </w:rPr>
              <w:t>Н</w:t>
            </w:r>
            <w:r w:rsidRPr="00F97C54">
              <w:rPr>
                <w:spacing w:val="2"/>
                <w:sz w:val="20"/>
                <w:szCs w:val="20"/>
              </w:rPr>
              <w:t>е</w:t>
            </w:r>
            <w:r w:rsidRPr="00F97C5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</w:tr>
      <w:tr w:rsidR="00F97C54" w:rsidRPr="00F97C54" w:rsidTr="00EE172C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97C54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97C54" w:rsidRPr="00F97C54" w:rsidRDefault="00F97C54" w:rsidP="00EE172C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F97C54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3249B2" w:rsidRPr="000F4067" w:rsidRDefault="003249B2" w:rsidP="003249B2">
      <w:pPr>
        <w:rPr>
          <w:color w:val="000000"/>
          <w:sz w:val="28"/>
          <w:szCs w:val="28"/>
        </w:rPr>
        <w:sectPr w:rsidR="003249B2" w:rsidRPr="000F4067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3249B2" w:rsidRPr="000F4067" w:rsidRDefault="00F574A8" w:rsidP="003249B2">
      <w:pPr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Задания на СРО</w:t>
      </w:r>
    </w:p>
    <w:tbl>
      <w:tblPr>
        <w:tblStyle w:val="a5"/>
        <w:tblW w:w="8928" w:type="dxa"/>
        <w:tblLayout w:type="fixed"/>
        <w:tblLook w:val="01E0" w:firstRow="1" w:lastRow="1" w:firstColumn="1" w:lastColumn="1" w:noHBand="0" w:noVBand="0"/>
      </w:tblPr>
      <w:tblGrid>
        <w:gridCol w:w="468"/>
        <w:gridCol w:w="3240"/>
        <w:gridCol w:w="720"/>
        <w:gridCol w:w="1260"/>
        <w:gridCol w:w="1800"/>
        <w:gridCol w:w="1440"/>
      </w:tblGrid>
      <w:tr w:rsidR="003249B2" w:rsidRPr="000F4067" w:rsidTr="00E009F8">
        <w:trPr>
          <w:trHeight w:val="925"/>
        </w:trPr>
        <w:tc>
          <w:tcPr>
            <w:tcW w:w="468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 xml:space="preserve">№ </w:t>
            </w:r>
            <w:proofErr w:type="gramStart"/>
            <w:r w:rsidRPr="000F4067">
              <w:rPr>
                <w:color w:val="000000"/>
              </w:rPr>
              <w:t>п</w:t>
            </w:r>
            <w:proofErr w:type="gramEnd"/>
            <w:r w:rsidRPr="000F4067">
              <w:rPr>
                <w:color w:val="000000"/>
              </w:rPr>
              <w:t>/п</w:t>
            </w:r>
          </w:p>
        </w:tc>
        <w:tc>
          <w:tcPr>
            <w:tcW w:w="32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 xml:space="preserve">Тема, задание, </w:t>
            </w:r>
          </w:p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виды работ</w:t>
            </w:r>
          </w:p>
        </w:tc>
        <w:tc>
          <w:tcPr>
            <w:tcW w:w="72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Кол-во часов</w:t>
            </w:r>
          </w:p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.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Литература</w:t>
            </w:r>
          </w:p>
        </w:tc>
        <w:tc>
          <w:tcPr>
            <w:tcW w:w="180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Форма отчетно-</w:t>
            </w:r>
          </w:p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proofErr w:type="spellStart"/>
            <w:r w:rsidRPr="000F4067">
              <w:rPr>
                <w:color w:val="000000"/>
              </w:rPr>
              <w:t>сти</w:t>
            </w:r>
            <w:proofErr w:type="spellEnd"/>
            <w:r w:rsidRPr="000F4067">
              <w:rPr>
                <w:color w:val="000000"/>
              </w:rPr>
              <w:t xml:space="preserve"> </w:t>
            </w: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Сроки сдачи, неделя</w:t>
            </w: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1</w:t>
            </w: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 xml:space="preserve">Подготовить доклад по теме «Нарушение правил </w:t>
            </w:r>
            <w:proofErr w:type="spellStart"/>
            <w:r w:rsidRPr="000F4067">
              <w:rPr>
                <w:color w:val="000000"/>
              </w:rPr>
              <w:t>ветсаннадзора</w:t>
            </w:r>
            <w:proofErr w:type="spellEnd"/>
            <w:r w:rsidRPr="000F4067">
              <w:rPr>
                <w:color w:val="000000"/>
              </w:rPr>
              <w:t xml:space="preserve"> за убоем животных»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1,4,5.</w:t>
            </w: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Доклад на СРСП ауд.</w:t>
            </w: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8</w:t>
            </w: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2</w:t>
            </w: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Изучить тему «Методы уничтожения и утилизации трупов»</w:t>
            </w:r>
          </w:p>
        </w:tc>
        <w:tc>
          <w:tcPr>
            <w:tcW w:w="720" w:type="dxa"/>
          </w:tcPr>
          <w:p w:rsidR="003249B2" w:rsidRPr="000F4067" w:rsidRDefault="00F574A8" w:rsidP="00E009F8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Конспект в тетради</w:t>
            </w: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3</w:t>
            </w: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3</w:t>
            </w: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Реферат «Методы сохранения органов и техника  приготовления музейных препаратов»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Доклад на СРСП ауд.</w:t>
            </w: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  <w:r w:rsidRPr="000F4067">
              <w:rPr>
                <w:color w:val="000000"/>
              </w:rPr>
              <w:t>12</w:t>
            </w: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Подготовка к лекционным занятиям (0</w:t>
            </w:r>
            <w:r w:rsidR="00F76DDC">
              <w:rPr>
                <w:color w:val="000000"/>
              </w:rPr>
              <w:t>,</w:t>
            </w:r>
            <w:r w:rsidRPr="000F4067">
              <w:rPr>
                <w:color w:val="000000"/>
              </w:rPr>
              <w:t>5 х 10)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Подготовка к практическим занятиям (0</w:t>
            </w:r>
            <w:r w:rsidR="00F76DDC">
              <w:rPr>
                <w:color w:val="000000"/>
              </w:rPr>
              <w:t>,5 х 25</w:t>
            </w:r>
            <w:r w:rsidRPr="000F4067">
              <w:rPr>
                <w:color w:val="000000"/>
              </w:rPr>
              <w:t>)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3240" w:type="dxa"/>
          </w:tcPr>
          <w:p w:rsidR="003249B2" w:rsidRPr="000F4067" w:rsidRDefault="003249B2" w:rsidP="00F76DDC">
            <w:pPr>
              <w:rPr>
                <w:color w:val="000000"/>
              </w:rPr>
            </w:pPr>
            <w:r w:rsidRPr="000F4067">
              <w:rPr>
                <w:color w:val="000000"/>
              </w:rPr>
              <w:t>Подго</w:t>
            </w:r>
            <w:r w:rsidR="00F76DDC">
              <w:rPr>
                <w:color w:val="000000"/>
              </w:rPr>
              <w:t>товка к лабораторным занятиям (1</w:t>
            </w:r>
            <w:r w:rsidRPr="000F4067">
              <w:rPr>
                <w:color w:val="000000"/>
              </w:rPr>
              <w:t xml:space="preserve"> х 1</w:t>
            </w:r>
            <w:r w:rsidR="00F76DDC">
              <w:rPr>
                <w:color w:val="000000"/>
              </w:rPr>
              <w:t>5</w:t>
            </w:r>
            <w:r w:rsidRPr="000F4067">
              <w:rPr>
                <w:color w:val="000000"/>
              </w:rPr>
              <w:t>)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249B2" w:rsidRPr="000F4067">
              <w:rPr>
                <w:color w:val="000000"/>
              </w:rPr>
              <w:t>5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3240" w:type="dxa"/>
          </w:tcPr>
          <w:p w:rsidR="003249B2" w:rsidRPr="000F4067" w:rsidRDefault="003249B2" w:rsidP="00E009F8">
            <w:pPr>
              <w:rPr>
                <w:color w:val="000000"/>
              </w:rPr>
            </w:pPr>
            <w:r w:rsidRPr="000F4067">
              <w:rPr>
                <w:color w:val="000000"/>
              </w:rPr>
              <w:t>Подготовка к рубежному контролю (2 часа х 2)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</w:p>
        </w:tc>
      </w:tr>
      <w:tr w:rsidR="003249B2" w:rsidRPr="000F4067" w:rsidTr="00E009F8">
        <w:trPr>
          <w:cantSplit/>
          <w:trHeight w:val="357"/>
        </w:trPr>
        <w:tc>
          <w:tcPr>
            <w:tcW w:w="468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3240" w:type="dxa"/>
          </w:tcPr>
          <w:p w:rsidR="003249B2" w:rsidRPr="000F4067" w:rsidRDefault="00F76DDC" w:rsidP="00E009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часов по СРО</w:t>
            </w:r>
          </w:p>
        </w:tc>
        <w:tc>
          <w:tcPr>
            <w:tcW w:w="720" w:type="dxa"/>
          </w:tcPr>
          <w:p w:rsidR="003249B2" w:rsidRPr="000F4067" w:rsidRDefault="00F76DDC" w:rsidP="00E009F8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249B2" w:rsidRPr="000F4067" w:rsidRDefault="003249B2" w:rsidP="00E009F8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3249B2" w:rsidRPr="000F4067" w:rsidRDefault="003249B2" w:rsidP="00E009F8">
            <w:pPr>
              <w:jc w:val="center"/>
              <w:rPr>
                <w:color w:val="000000"/>
              </w:rPr>
            </w:pPr>
          </w:p>
        </w:tc>
      </w:tr>
    </w:tbl>
    <w:p w:rsidR="003249B2" w:rsidRPr="000F4067" w:rsidRDefault="003249B2" w:rsidP="003249B2">
      <w:pPr>
        <w:rPr>
          <w:b/>
          <w:color w:val="000000"/>
          <w:sz w:val="28"/>
          <w:szCs w:val="28"/>
        </w:rPr>
      </w:pPr>
    </w:p>
    <w:p w:rsidR="00F76DDC" w:rsidRPr="00BF3D91" w:rsidRDefault="00F76DDC" w:rsidP="00F76DDC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Тегза А.А., д.в.н., профессором  кафедры  ветеринарной медицины</w:t>
      </w:r>
    </w:p>
    <w:p w:rsidR="00F76DDC" w:rsidRPr="00BF3D91" w:rsidRDefault="00F76DDC" w:rsidP="00F76DDC">
      <w:pPr>
        <w:rPr>
          <w:sz w:val="28"/>
          <w:szCs w:val="28"/>
        </w:rPr>
      </w:pPr>
      <w:r w:rsidRPr="00BF3D91">
        <w:rPr>
          <w:sz w:val="28"/>
          <w:szCs w:val="28"/>
        </w:rPr>
        <w:t>____._____. 20</w:t>
      </w:r>
      <w:r>
        <w:rPr>
          <w:sz w:val="28"/>
          <w:szCs w:val="28"/>
        </w:rPr>
        <w:t xml:space="preserve">16 </w:t>
      </w:r>
      <w:r w:rsidRPr="00BF3D91">
        <w:rPr>
          <w:sz w:val="28"/>
          <w:szCs w:val="28"/>
        </w:rPr>
        <w:t>г.                                                             ____________________</w:t>
      </w:r>
    </w:p>
    <w:p w:rsidR="00F76DDC" w:rsidRDefault="00F76DDC" w:rsidP="00F76DDC">
      <w:pPr>
        <w:rPr>
          <w:sz w:val="28"/>
          <w:szCs w:val="28"/>
        </w:rPr>
      </w:pPr>
    </w:p>
    <w:p w:rsidR="00F76DDC" w:rsidRPr="00DF1588" w:rsidRDefault="00F76DDC" w:rsidP="00F76DDC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color w:val="000000"/>
          <w:sz w:val="28"/>
          <w:szCs w:val="28"/>
        </w:rPr>
        <w:t>ветеринарной медицины</w:t>
      </w:r>
    </w:p>
    <w:p w:rsidR="00F76DDC" w:rsidRPr="00BF3D91" w:rsidRDefault="00F76DDC" w:rsidP="00F76DDC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___.____20</w:t>
      </w:r>
      <w:r>
        <w:rPr>
          <w:sz w:val="28"/>
          <w:szCs w:val="28"/>
        </w:rPr>
        <w:t>16</w:t>
      </w:r>
      <w:r w:rsidRPr="00BF3D91">
        <w:rPr>
          <w:sz w:val="28"/>
          <w:szCs w:val="28"/>
        </w:rPr>
        <w:t xml:space="preserve"> г. №___</w:t>
      </w:r>
    </w:p>
    <w:p w:rsidR="00F76DDC" w:rsidRPr="00BF3D91" w:rsidRDefault="00F76DDC" w:rsidP="00F76DDC">
      <w:pPr>
        <w:ind w:firstLine="540"/>
        <w:jc w:val="both"/>
        <w:rPr>
          <w:sz w:val="28"/>
          <w:szCs w:val="28"/>
        </w:rPr>
      </w:pPr>
    </w:p>
    <w:p w:rsidR="003249B2" w:rsidRPr="000F4067" w:rsidRDefault="00F76DDC" w:rsidP="003249B2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bookmarkStart w:id="0" w:name="_GoBack"/>
      <w:bookmarkEnd w:id="0"/>
      <w:r w:rsidR="003249B2">
        <w:rPr>
          <w:sz w:val="28"/>
          <w:szCs w:val="28"/>
        </w:rPr>
        <w:t xml:space="preserve">Зав. кафедрой                                                                      </w:t>
      </w:r>
      <w:proofErr w:type="spellStart"/>
      <w:r w:rsidR="003249B2">
        <w:rPr>
          <w:sz w:val="28"/>
          <w:szCs w:val="28"/>
        </w:rPr>
        <w:t>М.Аубакиров</w:t>
      </w:r>
      <w:proofErr w:type="spellEnd"/>
    </w:p>
    <w:p w:rsidR="003249B2" w:rsidRPr="000F4067" w:rsidRDefault="003249B2" w:rsidP="003249B2"/>
    <w:p w:rsidR="003249B2" w:rsidRDefault="003249B2" w:rsidP="003249B2">
      <w:pPr>
        <w:tabs>
          <w:tab w:val="left" w:pos="709"/>
        </w:tabs>
        <w:jc w:val="both"/>
      </w:pPr>
    </w:p>
    <w:p w:rsidR="00E009F8" w:rsidRDefault="00E009F8"/>
    <w:sectPr w:rsidR="00E00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82E2D"/>
    <w:multiLevelType w:val="hybridMultilevel"/>
    <w:tmpl w:val="AB64A7A6"/>
    <w:lvl w:ilvl="0" w:tplc="1AEACCCE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9631A67"/>
    <w:multiLevelType w:val="hybridMultilevel"/>
    <w:tmpl w:val="34368DA4"/>
    <w:lvl w:ilvl="0" w:tplc="BB705D8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B2"/>
    <w:rsid w:val="003249B2"/>
    <w:rsid w:val="00452394"/>
    <w:rsid w:val="00981A5D"/>
    <w:rsid w:val="00CE5B75"/>
    <w:rsid w:val="00E009F8"/>
    <w:rsid w:val="00F574A8"/>
    <w:rsid w:val="00F76DDC"/>
    <w:rsid w:val="00F9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49B2"/>
    <w:pPr>
      <w:keepNext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qFormat/>
    <w:rsid w:val="003249B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249B2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3249B2"/>
    <w:pPr>
      <w:keepNext/>
      <w:jc w:val="both"/>
      <w:outlineLvl w:val="5"/>
    </w:pPr>
    <w:rPr>
      <w:sz w:val="28"/>
      <w:lang w:val="x-none"/>
    </w:rPr>
  </w:style>
  <w:style w:type="paragraph" w:styleId="7">
    <w:name w:val="heading 7"/>
    <w:basedOn w:val="a"/>
    <w:next w:val="a"/>
    <w:link w:val="70"/>
    <w:qFormat/>
    <w:rsid w:val="003249B2"/>
    <w:pPr>
      <w:keepNext/>
      <w:jc w:val="both"/>
      <w:outlineLvl w:val="6"/>
    </w:pPr>
    <w:rPr>
      <w:sz w:val="28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9B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rsid w:val="003249B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40">
    <w:name w:val="Заголовок 4 Знак"/>
    <w:basedOn w:val="a0"/>
    <w:link w:val="4"/>
    <w:rsid w:val="003249B2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60">
    <w:name w:val="Заголовок 6 Знак"/>
    <w:basedOn w:val="a0"/>
    <w:link w:val="6"/>
    <w:rsid w:val="003249B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rsid w:val="003249B2"/>
    <w:rPr>
      <w:rFonts w:ascii="Times New Roman" w:eastAsia="Times New Roman" w:hAnsi="Times New Roman" w:cs="Times New Roman"/>
      <w:sz w:val="28"/>
      <w:szCs w:val="24"/>
      <w:u w:val="single"/>
      <w:lang w:val="x-none" w:eastAsia="ru-RU"/>
    </w:rPr>
  </w:style>
  <w:style w:type="paragraph" w:styleId="21">
    <w:name w:val="Body Text 2"/>
    <w:basedOn w:val="a"/>
    <w:link w:val="22"/>
    <w:rsid w:val="003249B2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3249B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3249B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3249B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3249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3249B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249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49B2"/>
    <w:pPr>
      <w:keepNext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qFormat/>
    <w:rsid w:val="003249B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249B2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3249B2"/>
    <w:pPr>
      <w:keepNext/>
      <w:jc w:val="both"/>
      <w:outlineLvl w:val="5"/>
    </w:pPr>
    <w:rPr>
      <w:sz w:val="28"/>
      <w:lang w:val="x-none"/>
    </w:rPr>
  </w:style>
  <w:style w:type="paragraph" w:styleId="7">
    <w:name w:val="heading 7"/>
    <w:basedOn w:val="a"/>
    <w:next w:val="a"/>
    <w:link w:val="70"/>
    <w:qFormat/>
    <w:rsid w:val="003249B2"/>
    <w:pPr>
      <w:keepNext/>
      <w:jc w:val="both"/>
      <w:outlineLvl w:val="6"/>
    </w:pPr>
    <w:rPr>
      <w:sz w:val="28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9B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rsid w:val="003249B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40">
    <w:name w:val="Заголовок 4 Знак"/>
    <w:basedOn w:val="a0"/>
    <w:link w:val="4"/>
    <w:rsid w:val="003249B2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60">
    <w:name w:val="Заголовок 6 Знак"/>
    <w:basedOn w:val="a0"/>
    <w:link w:val="6"/>
    <w:rsid w:val="003249B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rsid w:val="003249B2"/>
    <w:rPr>
      <w:rFonts w:ascii="Times New Roman" w:eastAsia="Times New Roman" w:hAnsi="Times New Roman" w:cs="Times New Roman"/>
      <w:sz w:val="28"/>
      <w:szCs w:val="24"/>
      <w:u w:val="single"/>
      <w:lang w:val="x-none" w:eastAsia="ru-RU"/>
    </w:rPr>
  </w:style>
  <w:style w:type="paragraph" w:styleId="21">
    <w:name w:val="Body Text 2"/>
    <w:basedOn w:val="a"/>
    <w:link w:val="22"/>
    <w:rsid w:val="003249B2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3249B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3249B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3249B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3249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3249B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249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2017-06-17T05:42:00Z</dcterms:created>
  <dcterms:modified xsi:type="dcterms:W3CDTF">2017-06-17T07:59:00Z</dcterms:modified>
</cp:coreProperties>
</file>